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65" w:rsidRPr="00301BFE" w:rsidRDefault="00301BFE" w:rsidP="00301BFE">
      <w:pPr>
        <w:keepNext/>
        <w:widowControl w:val="0"/>
        <w:ind w:left="284"/>
        <w:jc w:val="center"/>
        <w:rPr>
          <w:color w:val="FF6600"/>
          <w:sz w:val="28"/>
          <w:szCs w:val="28"/>
        </w:rPr>
      </w:pPr>
      <w:r>
        <w:rPr>
          <w:sz w:val="28"/>
          <w:szCs w:val="28"/>
        </w:rPr>
        <w:t xml:space="preserve">                                                                            </w:t>
      </w:r>
      <w:r w:rsidR="00F14565" w:rsidRPr="001D3B1C">
        <w:rPr>
          <w:sz w:val="28"/>
          <w:szCs w:val="28"/>
        </w:rPr>
        <w:t>УТВЕРЖДЕНО</w:t>
      </w:r>
    </w:p>
    <w:p w:rsidR="00F14565" w:rsidRDefault="00F14565" w:rsidP="00301BFE">
      <w:pPr>
        <w:keepNext/>
        <w:widowControl w:val="0"/>
        <w:ind w:left="5670"/>
        <w:jc w:val="center"/>
        <w:rPr>
          <w:sz w:val="28"/>
          <w:szCs w:val="28"/>
        </w:rPr>
      </w:pPr>
      <w:r w:rsidRPr="001D3B1C">
        <w:rPr>
          <w:sz w:val="28"/>
          <w:szCs w:val="28"/>
        </w:rPr>
        <w:t>приказом Главного управления</w:t>
      </w:r>
    </w:p>
    <w:p w:rsidR="00BC3BB5" w:rsidRPr="001D3B1C" w:rsidRDefault="00BC3BB5" w:rsidP="00301BFE">
      <w:pPr>
        <w:keepNext/>
        <w:widowControl w:val="0"/>
        <w:ind w:left="5670"/>
        <w:jc w:val="center"/>
        <w:rPr>
          <w:sz w:val="28"/>
          <w:szCs w:val="28"/>
        </w:rPr>
      </w:pPr>
      <w:r>
        <w:rPr>
          <w:sz w:val="28"/>
          <w:szCs w:val="28"/>
        </w:rPr>
        <w:t>МЧС России по Республике Бурятия</w:t>
      </w:r>
    </w:p>
    <w:p w:rsidR="00F14565" w:rsidRPr="00301BFE" w:rsidRDefault="00301BFE" w:rsidP="00301BFE">
      <w:pPr>
        <w:keepNext/>
        <w:widowControl w:val="0"/>
        <w:ind w:left="5670"/>
        <w:jc w:val="center"/>
        <w:rPr>
          <w:sz w:val="28"/>
          <w:szCs w:val="28"/>
          <w:u w:val="single"/>
        </w:rPr>
      </w:pPr>
      <w:r w:rsidRPr="00301BFE">
        <w:rPr>
          <w:sz w:val="28"/>
          <w:szCs w:val="28"/>
        </w:rPr>
        <w:t>от</w:t>
      </w:r>
      <w:r w:rsidRPr="00301BFE">
        <w:rPr>
          <w:sz w:val="28"/>
          <w:szCs w:val="28"/>
          <w:u w:val="single"/>
        </w:rPr>
        <w:t xml:space="preserve"> 11.07.2019 </w:t>
      </w:r>
      <w:r w:rsidRPr="00301BFE">
        <w:rPr>
          <w:sz w:val="28"/>
          <w:szCs w:val="28"/>
        </w:rPr>
        <w:t>№</w:t>
      </w:r>
      <w:r w:rsidRPr="00301BFE">
        <w:rPr>
          <w:sz w:val="28"/>
          <w:szCs w:val="28"/>
          <w:u w:val="single"/>
        </w:rPr>
        <w:t xml:space="preserve"> 325</w:t>
      </w:r>
    </w:p>
    <w:p w:rsidR="001D3B1C" w:rsidRDefault="001D3B1C" w:rsidP="001D3B1C">
      <w:pPr>
        <w:keepNext/>
        <w:widowControl w:val="0"/>
        <w:ind w:left="5670"/>
        <w:jc w:val="center"/>
        <w:rPr>
          <w:sz w:val="28"/>
          <w:szCs w:val="28"/>
        </w:rPr>
      </w:pPr>
      <w:r>
        <w:rPr>
          <w:sz w:val="28"/>
          <w:szCs w:val="28"/>
        </w:rPr>
        <w:t xml:space="preserve">              </w:t>
      </w:r>
    </w:p>
    <w:p w:rsidR="001D3B1C" w:rsidRPr="001D3B1C" w:rsidRDefault="001D3B1C" w:rsidP="00F14565">
      <w:pPr>
        <w:keepNext/>
        <w:widowControl w:val="0"/>
        <w:ind w:left="5670"/>
        <w:jc w:val="center"/>
        <w:rPr>
          <w:sz w:val="28"/>
          <w:szCs w:val="28"/>
        </w:rPr>
      </w:pPr>
      <w:r>
        <w:rPr>
          <w:sz w:val="28"/>
          <w:szCs w:val="28"/>
        </w:rPr>
        <w:t xml:space="preserve">                 </w:t>
      </w:r>
    </w:p>
    <w:p w:rsidR="001D3B1C" w:rsidRPr="001D3B1C" w:rsidRDefault="001D3B1C" w:rsidP="00F14565">
      <w:pPr>
        <w:keepNext/>
        <w:widowControl w:val="0"/>
        <w:ind w:left="5670"/>
        <w:jc w:val="center"/>
        <w:rPr>
          <w:sz w:val="28"/>
          <w:szCs w:val="28"/>
        </w:rPr>
      </w:pPr>
      <w:r>
        <w:rPr>
          <w:sz w:val="28"/>
          <w:szCs w:val="28"/>
        </w:rPr>
        <w:t xml:space="preserve">                         </w:t>
      </w:r>
    </w:p>
    <w:p w:rsidR="001D3B1C" w:rsidRPr="001D3B1C" w:rsidRDefault="001D3B1C" w:rsidP="001D3B1C">
      <w:pPr>
        <w:jc w:val="center"/>
        <w:rPr>
          <w:rFonts w:eastAsia="Cambria"/>
          <w:b/>
          <w:sz w:val="28"/>
          <w:szCs w:val="28"/>
          <w:lang w:eastAsia="en-US"/>
        </w:rPr>
      </w:pPr>
      <w:r w:rsidRPr="001D3B1C">
        <w:rPr>
          <w:rFonts w:eastAsia="Cambria"/>
          <w:b/>
          <w:sz w:val="28"/>
          <w:szCs w:val="28"/>
          <w:lang w:eastAsia="en-US"/>
        </w:rPr>
        <w:t xml:space="preserve">Положение </w:t>
      </w:r>
    </w:p>
    <w:p w:rsidR="001D3B1C" w:rsidRPr="001D3B1C" w:rsidRDefault="001D3B1C" w:rsidP="001D3B1C">
      <w:pPr>
        <w:jc w:val="center"/>
        <w:rPr>
          <w:rFonts w:eastAsia="Cambria"/>
          <w:b/>
          <w:sz w:val="28"/>
          <w:szCs w:val="28"/>
          <w:lang w:eastAsia="en-US"/>
        </w:rPr>
      </w:pPr>
      <w:r w:rsidRPr="001D3B1C">
        <w:rPr>
          <w:rFonts w:eastAsia="Cambria"/>
          <w:b/>
          <w:sz w:val="28"/>
          <w:szCs w:val="28"/>
          <w:lang w:eastAsia="en-US"/>
        </w:rPr>
        <w:t xml:space="preserve">об Общественном совете при Главном управлении </w:t>
      </w:r>
    </w:p>
    <w:p w:rsidR="001D3B1C" w:rsidRPr="001D3B1C" w:rsidRDefault="001D3B1C" w:rsidP="001D3B1C">
      <w:pPr>
        <w:jc w:val="center"/>
        <w:rPr>
          <w:rFonts w:eastAsia="Cambria"/>
          <w:b/>
          <w:sz w:val="28"/>
          <w:szCs w:val="28"/>
          <w:lang w:eastAsia="en-US"/>
        </w:rPr>
      </w:pPr>
      <w:r w:rsidRPr="001D3B1C">
        <w:rPr>
          <w:rFonts w:eastAsia="Cambria"/>
          <w:b/>
          <w:sz w:val="28"/>
          <w:szCs w:val="28"/>
          <w:lang w:eastAsia="en-US"/>
        </w:rPr>
        <w:t>МЧС России по Республике Бурятия</w:t>
      </w:r>
    </w:p>
    <w:p w:rsidR="001D3B1C" w:rsidRPr="001D3B1C" w:rsidRDefault="001D3B1C" w:rsidP="001D3B1C">
      <w:pPr>
        <w:spacing w:before="180" w:after="180"/>
        <w:jc w:val="center"/>
        <w:rPr>
          <w:rFonts w:eastAsia="Cambria"/>
          <w:b/>
          <w:sz w:val="28"/>
          <w:szCs w:val="28"/>
          <w:lang w:eastAsia="en-US"/>
        </w:rPr>
      </w:pPr>
      <w:r w:rsidRPr="001D3B1C">
        <w:rPr>
          <w:rFonts w:eastAsia="Cambria"/>
          <w:b/>
          <w:sz w:val="28"/>
          <w:szCs w:val="28"/>
          <w:lang w:val="en-US" w:eastAsia="en-US"/>
        </w:rPr>
        <w:t>I</w:t>
      </w:r>
      <w:r w:rsidRPr="001D3B1C">
        <w:rPr>
          <w:rFonts w:eastAsia="Cambria"/>
          <w:b/>
          <w:sz w:val="28"/>
          <w:szCs w:val="28"/>
          <w:lang w:eastAsia="en-US"/>
        </w:rPr>
        <w:t>. Общие положения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1.1. Настоящее Положение определяет компетенцию, порядок деятельности и формирования состава Общественного  совета при Главном управлении МЧС </w:t>
      </w:r>
      <w:r>
        <w:rPr>
          <w:rFonts w:eastAsia="Cambria"/>
          <w:sz w:val="28"/>
          <w:szCs w:val="28"/>
          <w:lang w:eastAsia="en-US"/>
        </w:rPr>
        <w:t xml:space="preserve">    </w:t>
      </w:r>
      <w:r w:rsidRPr="001D3B1C">
        <w:rPr>
          <w:rFonts w:eastAsia="Cambria"/>
          <w:sz w:val="28"/>
          <w:szCs w:val="28"/>
          <w:lang w:eastAsia="en-US"/>
        </w:rPr>
        <w:t xml:space="preserve">России по Республике Бурятия (далее - Общественный совет), порядок </w:t>
      </w:r>
      <w:r>
        <w:rPr>
          <w:rFonts w:eastAsia="Cambria"/>
          <w:sz w:val="28"/>
          <w:szCs w:val="28"/>
          <w:lang w:eastAsia="en-US"/>
        </w:rPr>
        <w:t xml:space="preserve">                 </w:t>
      </w:r>
      <w:r w:rsidRPr="001D3B1C">
        <w:rPr>
          <w:rFonts w:eastAsia="Cambria"/>
          <w:sz w:val="28"/>
          <w:szCs w:val="28"/>
          <w:lang w:eastAsia="en-US"/>
        </w:rPr>
        <w:t>взаимодействия Главного управления МЧС России по Р</w:t>
      </w:r>
      <w:r w:rsidR="00333F08">
        <w:rPr>
          <w:rFonts w:eastAsia="Cambria"/>
          <w:sz w:val="28"/>
          <w:szCs w:val="28"/>
          <w:lang w:eastAsia="en-US"/>
        </w:rPr>
        <w:t xml:space="preserve">еспублике Бурятия (далее </w:t>
      </w:r>
      <w:proofErr w:type="gramStart"/>
      <w:r w:rsidR="00333F08">
        <w:rPr>
          <w:rFonts w:eastAsia="Cambria"/>
          <w:sz w:val="28"/>
          <w:szCs w:val="28"/>
          <w:lang w:eastAsia="en-US"/>
        </w:rPr>
        <w:t>-</w:t>
      </w:r>
      <w:r w:rsidRPr="001D3B1C">
        <w:rPr>
          <w:rFonts w:eastAsia="Cambria"/>
          <w:sz w:val="28"/>
          <w:szCs w:val="28"/>
          <w:lang w:eastAsia="en-US"/>
        </w:rPr>
        <w:t>Г</w:t>
      </w:r>
      <w:proofErr w:type="gramEnd"/>
      <w:r w:rsidRPr="001D3B1C">
        <w:rPr>
          <w:rFonts w:eastAsia="Cambria"/>
          <w:sz w:val="28"/>
          <w:szCs w:val="28"/>
          <w:lang w:eastAsia="en-US"/>
        </w:rPr>
        <w:t>лавное управление) с Общественной палатой Республики Бурятия</w:t>
      </w:r>
      <w:r w:rsidR="00333F08">
        <w:rPr>
          <w:rFonts w:eastAsia="Cambria"/>
          <w:sz w:val="28"/>
          <w:szCs w:val="28"/>
          <w:lang w:eastAsia="en-US"/>
        </w:rPr>
        <w:t xml:space="preserve"> (далее -</w:t>
      </w:r>
      <w:r w:rsidRPr="001D3B1C">
        <w:rPr>
          <w:rFonts w:eastAsia="Cambria"/>
          <w:sz w:val="28"/>
          <w:szCs w:val="28"/>
          <w:lang w:eastAsia="en-US"/>
        </w:rPr>
        <w:t xml:space="preserve"> </w:t>
      </w:r>
      <w:r w:rsidR="00333F08">
        <w:rPr>
          <w:rFonts w:eastAsia="Cambria"/>
          <w:sz w:val="28"/>
          <w:szCs w:val="28"/>
          <w:lang w:eastAsia="en-US"/>
        </w:rPr>
        <w:t xml:space="preserve">    </w:t>
      </w:r>
      <w:r w:rsidR="0086079F">
        <w:rPr>
          <w:rFonts w:eastAsia="Cambria"/>
          <w:sz w:val="28"/>
          <w:szCs w:val="28"/>
          <w:lang w:eastAsia="en-US"/>
        </w:rPr>
        <w:t xml:space="preserve">    </w:t>
      </w:r>
      <w:r w:rsidRPr="001D3B1C">
        <w:rPr>
          <w:rFonts w:eastAsia="Cambria"/>
          <w:sz w:val="28"/>
          <w:szCs w:val="28"/>
          <w:lang w:eastAsia="en-US"/>
        </w:rPr>
        <w:t xml:space="preserve">Общественная палата) при формировании состава Общественного совета, а также порядок и условия включения в состав Общественного совета независимых от </w:t>
      </w:r>
      <w:r w:rsidR="0086079F">
        <w:rPr>
          <w:rFonts w:eastAsia="Cambria"/>
          <w:sz w:val="28"/>
          <w:szCs w:val="28"/>
          <w:lang w:eastAsia="en-US"/>
        </w:rPr>
        <w:t xml:space="preserve">     </w:t>
      </w:r>
      <w:r w:rsidRPr="001D3B1C">
        <w:rPr>
          <w:rFonts w:eastAsia="Cambria"/>
          <w:sz w:val="28"/>
          <w:szCs w:val="28"/>
          <w:lang w:eastAsia="en-US"/>
        </w:rPr>
        <w:t>органов</w:t>
      </w:r>
      <w:r w:rsidR="00333F08">
        <w:rPr>
          <w:rFonts w:eastAsia="Cambria"/>
          <w:sz w:val="28"/>
          <w:szCs w:val="28"/>
          <w:lang w:eastAsia="en-US"/>
        </w:rPr>
        <w:t xml:space="preserve">     </w:t>
      </w:r>
      <w:r w:rsidRPr="001D3B1C">
        <w:rPr>
          <w:rFonts w:eastAsia="Cambria"/>
          <w:sz w:val="28"/>
          <w:szCs w:val="28"/>
          <w:lang w:eastAsia="en-US"/>
        </w:rPr>
        <w:t xml:space="preserve"> государственной власти Российской Федерации, Республики Бурятия, экспертов, представителей общественных организаций и иных лиц.</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1.2. Общественный совет призван обеспечить учет потребностей и интересов граждан Российской Федерации, защиту прав и свобод граждан Российской</w:t>
      </w:r>
      <w:r w:rsidR="00333F08">
        <w:rPr>
          <w:rFonts w:eastAsia="Cambria"/>
          <w:sz w:val="28"/>
          <w:szCs w:val="28"/>
          <w:lang w:eastAsia="en-US"/>
        </w:rPr>
        <w:t xml:space="preserve">        </w:t>
      </w:r>
      <w:r w:rsidRPr="001D3B1C">
        <w:rPr>
          <w:rFonts w:eastAsia="Cambria"/>
          <w:sz w:val="28"/>
          <w:szCs w:val="28"/>
          <w:lang w:eastAsia="en-US"/>
        </w:rPr>
        <w:t xml:space="preserve"> Федерации и прав общественных объединений при осуществлении государственной политики в части, относящейся к сфере деятельности Главного управления, а также в целях осуществления общественного </w:t>
      </w:r>
      <w:proofErr w:type="gramStart"/>
      <w:r w:rsidRPr="001D3B1C">
        <w:rPr>
          <w:rFonts w:eastAsia="Cambria"/>
          <w:sz w:val="28"/>
          <w:szCs w:val="28"/>
          <w:lang w:eastAsia="en-US"/>
        </w:rPr>
        <w:t>контроля за</w:t>
      </w:r>
      <w:proofErr w:type="gramEnd"/>
      <w:r w:rsidRPr="001D3B1C">
        <w:rPr>
          <w:rFonts w:eastAsia="Cambria"/>
          <w:sz w:val="28"/>
          <w:szCs w:val="28"/>
          <w:lang w:eastAsia="en-US"/>
        </w:rPr>
        <w:t xml:space="preserve"> его деятельностью.</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1.3. Общественный совет является постоянно действующим совещательно-консультативным органом общественного контроля.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1.4. Решения Общественного совета носят рекомендательный характер.</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1.5. Общественный совет осуществляет свою деятельность на основе </w:t>
      </w:r>
      <w:r w:rsidR="00333F08">
        <w:rPr>
          <w:rFonts w:eastAsia="Cambria"/>
          <w:sz w:val="28"/>
          <w:szCs w:val="28"/>
          <w:lang w:eastAsia="en-US"/>
        </w:rPr>
        <w:t xml:space="preserve">        </w:t>
      </w:r>
      <w:r w:rsidRPr="001D3B1C">
        <w:rPr>
          <w:rFonts w:eastAsia="Cambria"/>
          <w:sz w:val="28"/>
          <w:szCs w:val="28"/>
          <w:lang w:eastAsia="en-US"/>
        </w:rPr>
        <w:t xml:space="preserve">Конституции Российской Федерации, федеральных конституционных законов, </w:t>
      </w:r>
      <w:r w:rsidR="00333F08">
        <w:rPr>
          <w:rFonts w:eastAsia="Cambria"/>
          <w:sz w:val="28"/>
          <w:szCs w:val="28"/>
          <w:lang w:eastAsia="en-US"/>
        </w:rPr>
        <w:t xml:space="preserve">    </w:t>
      </w:r>
      <w:r w:rsidRPr="001D3B1C">
        <w:rPr>
          <w:rFonts w:eastAsia="Cambria"/>
          <w:sz w:val="28"/>
          <w:szCs w:val="28"/>
          <w:lang w:eastAsia="en-US"/>
        </w:rPr>
        <w:t xml:space="preserve">федеральных законов и нормативных правовых актов Российской Федерации, </w:t>
      </w:r>
      <w:r w:rsidR="0086079F">
        <w:rPr>
          <w:rFonts w:eastAsia="Cambria"/>
          <w:sz w:val="28"/>
          <w:szCs w:val="28"/>
          <w:lang w:eastAsia="en-US"/>
        </w:rPr>
        <w:t xml:space="preserve">    </w:t>
      </w:r>
      <w:r w:rsidRPr="001D3B1C">
        <w:rPr>
          <w:rFonts w:eastAsia="Cambria"/>
          <w:sz w:val="28"/>
          <w:szCs w:val="28"/>
          <w:lang w:eastAsia="en-US"/>
        </w:rPr>
        <w:t>Республики Бурятия, а также настоящего Положения об Общественном совете при Главном управлении.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1.6. Обеспечение деятельности Общественного совета осуществляет Главное управление.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1.7. Положение об Общественном совете и вносимые в него изменения </w:t>
      </w:r>
      <w:r w:rsidR="0086079F">
        <w:rPr>
          <w:rFonts w:eastAsia="Cambria"/>
          <w:sz w:val="28"/>
          <w:szCs w:val="28"/>
          <w:lang w:eastAsia="en-US"/>
        </w:rPr>
        <w:t xml:space="preserve">        </w:t>
      </w:r>
      <w:r w:rsidRPr="001D3B1C">
        <w:rPr>
          <w:rFonts w:eastAsia="Cambria"/>
          <w:sz w:val="28"/>
          <w:szCs w:val="28"/>
          <w:lang w:eastAsia="en-US"/>
        </w:rPr>
        <w:t xml:space="preserve">согласуются Общественной палатой и утверждаются  приказом Главного </w:t>
      </w:r>
      <w:r w:rsidR="0086079F">
        <w:rPr>
          <w:rFonts w:eastAsia="Cambria"/>
          <w:sz w:val="28"/>
          <w:szCs w:val="28"/>
          <w:lang w:eastAsia="en-US"/>
        </w:rPr>
        <w:t xml:space="preserve">        </w:t>
      </w:r>
      <w:r w:rsidRPr="001D3B1C">
        <w:rPr>
          <w:rFonts w:eastAsia="Cambria"/>
          <w:sz w:val="28"/>
          <w:szCs w:val="28"/>
          <w:lang w:eastAsia="en-US"/>
        </w:rPr>
        <w:t xml:space="preserve">управления. </w:t>
      </w:r>
    </w:p>
    <w:p w:rsidR="001D3B1C" w:rsidRPr="001D3B1C" w:rsidRDefault="001D3B1C" w:rsidP="001D3B1C">
      <w:pPr>
        <w:spacing w:before="180" w:after="180"/>
        <w:ind w:firstLine="720"/>
        <w:jc w:val="center"/>
        <w:rPr>
          <w:rFonts w:eastAsia="Cambria"/>
          <w:b/>
          <w:sz w:val="28"/>
          <w:szCs w:val="28"/>
          <w:lang w:eastAsia="en-US"/>
        </w:rPr>
      </w:pPr>
      <w:r w:rsidRPr="001D3B1C">
        <w:rPr>
          <w:rFonts w:eastAsia="Cambria"/>
          <w:b/>
          <w:sz w:val="28"/>
          <w:szCs w:val="28"/>
          <w:lang w:val="en-US" w:eastAsia="en-US"/>
        </w:rPr>
        <w:t>II</w:t>
      </w:r>
      <w:r w:rsidRPr="001D3B1C">
        <w:rPr>
          <w:rFonts w:eastAsia="Cambria"/>
          <w:b/>
          <w:sz w:val="28"/>
          <w:szCs w:val="28"/>
          <w:lang w:eastAsia="en-US"/>
        </w:rPr>
        <w:t>. Компетенция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2.1. Целью деятельности Общественного совета является осуществление </w:t>
      </w:r>
      <w:r w:rsidR="0086079F">
        <w:rPr>
          <w:rFonts w:eastAsia="Cambria"/>
          <w:sz w:val="28"/>
          <w:szCs w:val="28"/>
          <w:lang w:eastAsia="en-US"/>
        </w:rPr>
        <w:t xml:space="preserve">   </w:t>
      </w:r>
      <w:r w:rsidRPr="001D3B1C">
        <w:rPr>
          <w:rFonts w:eastAsia="Cambria"/>
          <w:sz w:val="28"/>
          <w:szCs w:val="28"/>
          <w:lang w:eastAsia="en-US"/>
        </w:rPr>
        <w:t xml:space="preserve">общественного </w:t>
      </w:r>
      <w:proofErr w:type="gramStart"/>
      <w:r w:rsidRPr="001D3B1C">
        <w:rPr>
          <w:rFonts w:eastAsia="Cambria"/>
          <w:sz w:val="28"/>
          <w:szCs w:val="28"/>
          <w:lang w:eastAsia="en-US"/>
        </w:rPr>
        <w:t>контроля за</w:t>
      </w:r>
      <w:proofErr w:type="gramEnd"/>
      <w:r w:rsidRPr="001D3B1C">
        <w:rPr>
          <w:rFonts w:eastAsia="Cambria"/>
          <w:sz w:val="28"/>
          <w:szCs w:val="28"/>
          <w:lang w:eastAsia="en-US"/>
        </w:rPr>
        <w:t xml:space="preserve"> деятельностью Главного управления, включая </w:t>
      </w:r>
      <w:r w:rsidR="0086079F">
        <w:rPr>
          <w:rFonts w:eastAsia="Cambria"/>
          <w:sz w:val="28"/>
          <w:szCs w:val="28"/>
          <w:lang w:eastAsia="en-US"/>
        </w:rPr>
        <w:t xml:space="preserve">           </w:t>
      </w:r>
      <w:r w:rsidRPr="001D3B1C">
        <w:rPr>
          <w:rFonts w:eastAsia="Cambria"/>
          <w:sz w:val="28"/>
          <w:szCs w:val="28"/>
          <w:lang w:eastAsia="en-US"/>
        </w:rPr>
        <w:t xml:space="preserve">рассмотрение проектов, разрабатываемых общественно значимых нормативных правовых актов и ежегодных планов деятельности, участие в оценке эффективности </w:t>
      </w:r>
      <w:r w:rsidRPr="001D3B1C">
        <w:rPr>
          <w:rFonts w:eastAsia="Cambria"/>
          <w:sz w:val="28"/>
          <w:szCs w:val="28"/>
          <w:lang w:eastAsia="en-US"/>
        </w:rPr>
        <w:lastRenderedPageBreak/>
        <w:t>государственных закупок, а также иных вопросов, предусмотренных действующим законодательством Российской Федерации, Республики Бурятии.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2.2. Основными задачами Общественного совета являются: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2.2.1. совершенствование взаимодействия Главного управления  с </w:t>
      </w:r>
      <w:r w:rsidR="0086079F">
        <w:rPr>
          <w:rFonts w:eastAsia="Cambria"/>
          <w:sz w:val="28"/>
          <w:szCs w:val="28"/>
          <w:lang w:eastAsia="en-US"/>
        </w:rPr>
        <w:t xml:space="preserve">            </w:t>
      </w:r>
      <w:r w:rsidRPr="001D3B1C">
        <w:rPr>
          <w:rFonts w:eastAsia="Cambria"/>
          <w:sz w:val="28"/>
          <w:szCs w:val="28"/>
          <w:lang w:eastAsia="en-US"/>
        </w:rPr>
        <w:t>гражданским обществом, общественными объединениями в сфере деятельности МЧС России;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2.2.2. выдвижение и обсуждение общественных инициатив, связанных с </w:t>
      </w:r>
      <w:r w:rsidR="0086079F">
        <w:rPr>
          <w:rFonts w:eastAsia="Cambria"/>
          <w:sz w:val="28"/>
          <w:szCs w:val="28"/>
          <w:lang w:eastAsia="en-US"/>
        </w:rPr>
        <w:t xml:space="preserve">      </w:t>
      </w:r>
      <w:r w:rsidRPr="001D3B1C">
        <w:rPr>
          <w:rFonts w:eastAsia="Cambria"/>
          <w:sz w:val="28"/>
          <w:szCs w:val="28"/>
          <w:lang w:eastAsia="en-US"/>
        </w:rPr>
        <w:t>деятельностью Главного управления;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2.2.3. обсуждение и подготовка заключений на проекты нормативных</w:t>
      </w:r>
      <w:r w:rsidR="0086079F">
        <w:rPr>
          <w:rFonts w:eastAsia="Cambria"/>
          <w:sz w:val="28"/>
          <w:szCs w:val="28"/>
          <w:lang w:eastAsia="en-US"/>
        </w:rPr>
        <w:t xml:space="preserve">        </w:t>
      </w:r>
      <w:r w:rsidRPr="001D3B1C">
        <w:rPr>
          <w:rFonts w:eastAsia="Cambria"/>
          <w:sz w:val="28"/>
          <w:szCs w:val="28"/>
          <w:lang w:eastAsia="en-US"/>
        </w:rPr>
        <w:t xml:space="preserve"> правовых актов в случаях, когда предусмотрено их предварительное обсуждение общественными советами при федеральных органах исполнительной власти;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2.3. Общественный совет вправе: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2.3.1. рассматривать ежегодные планы деятельности Главного управления, в том числе по исполнению указов Президента Российской Федерации, главы </w:t>
      </w:r>
      <w:r w:rsidR="0086079F" w:rsidRPr="0086079F">
        <w:rPr>
          <w:rFonts w:eastAsia="Cambria"/>
          <w:sz w:val="28"/>
          <w:szCs w:val="28"/>
          <w:lang w:eastAsia="en-US"/>
        </w:rPr>
        <w:t xml:space="preserve">       </w:t>
      </w:r>
      <w:r w:rsidRPr="001D3B1C">
        <w:rPr>
          <w:rFonts w:eastAsia="Cambria"/>
          <w:sz w:val="28"/>
          <w:szCs w:val="28"/>
          <w:lang w:eastAsia="en-US"/>
        </w:rPr>
        <w:t xml:space="preserve">Республики Бурятия, а также участвовать в подготовке публичного отчета по их </w:t>
      </w:r>
      <w:r w:rsidR="0086079F">
        <w:rPr>
          <w:rFonts w:eastAsia="Cambria"/>
          <w:sz w:val="28"/>
          <w:szCs w:val="28"/>
          <w:lang w:eastAsia="en-US"/>
        </w:rPr>
        <w:t xml:space="preserve"> </w:t>
      </w:r>
      <w:r w:rsidRPr="001D3B1C">
        <w:rPr>
          <w:rFonts w:eastAsia="Cambria"/>
          <w:sz w:val="28"/>
          <w:szCs w:val="28"/>
          <w:lang w:eastAsia="en-US"/>
        </w:rPr>
        <w:t>исполнению;</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2.3.2. проводить слушания по приоритетным направлениям деятельности Главного управления (либо в части полномочий Главного управления);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2.3.3. взаимодействовать со средствами массовой информации по освещению вопросов, обсуждаемых на заседаниях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2.4. Для реализации указанных прав Общественный совет наделяется </w:t>
      </w:r>
      <w:r w:rsidR="0086079F">
        <w:rPr>
          <w:rFonts w:eastAsia="Cambria"/>
          <w:sz w:val="28"/>
          <w:szCs w:val="28"/>
          <w:lang w:eastAsia="en-US"/>
        </w:rPr>
        <w:t xml:space="preserve">         </w:t>
      </w:r>
      <w:r w:rsidRPr="001D3B1C">
        <w:rPr>
          <w:rFonts w:eastAsia="Cambria"/>
          <w:sz w:val="28"/>
          <w:szCs w:val="28"/>
          <w:lang w:eastAsia="en-US"/>
        </w:rPr>
        <w:t>следующими полномочиями: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2.4.1. приглашать на заседания Общественного совета руководство и </w:t>
      </w:r>
      <w:r w:rsidR="0086079F">
        <w:rPr>
          <w:rFonts w:eastAsia="Cambria"/>
          <w:sz w:val="28"/>
          <w:szCs w:val="28"/>
          <w:lang w:eastAsia="en-US"/>
        </w:rPr>
        <w:t xml:space="preserve">           </w:t>
      </w:r>
      <w:r w:rsidRPr="001D3B1C">
        <w:rPr>
          <w:rFonts w:eastAsia="Cambria"/>
          <w:sz w:val="28"/>
          <w:szCs w:val="28"/>
          <w:lang w:eastAsia="en-US"/>
        </w:rPr>
        <w:t>сотрудников Главного управления, представителей общественных объединений и организаций;</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2.4.2. создавать по вопросам, отнесенным к компетенции Общественного </w:t>
      </w:r>
      <w:r w:rsidR="0086079F">
        <w:rPr>
          <w:rFonts w:eastAsia="Cambria"/>
          <w:sz w:val="28"/>
          <w:szCs w:val="28"/>
          <w:lang w:eastAsia="en-US"/>
        </w:rPr>
        <w:t xml:space="preserve">    </w:t>
      </w:r>
      <w:r w:rsidRPr="001D3B1C">
        <w:rPr>
          <w:rFonts w:eastAsia="Cambria"/>
          <w:sz w:val="28"/>
          <w:szCs w:val="28"/>
          <w:lang w:eastAsia="en-US"/>
        </w:rPr>
        <w:t>совета, комиссии и рабочие группы, в состав которых могут входить по согласов</w:t>
      </w:r>
      <w:r w:rsidRPr="001D3B1C">
        <w:rPr>
          <w:rFonts w:eastAsia="Cambria"/>
          <w:sz w:val="28"/>
          <w:szCs w:val="28"/>
          <w:lang w:eastAsia="en-US"/>
        </w:rPr>
        <w:t>а</w:t>
      </w:r>
      <w:r w:rsidRPr="001D3B1C">
        <w:rPr>
          <w:rFonts w:eastAsia="Cambria"/>
          <w:sz w:val="28"/>
          <w:szCs w:val="28"/>
          <w:lang w:eastAsia="en-US"/>
        </w:rPr>
        <w:t xml:space="preserve">нию с Главным управлением  представители общественных объединений и </w:t>
      </w:r>
      <w:r w:rsidR="0086079F">
        <w:rPr>
          <w:rFonts w:eastAsia="Cambria"/>
          <w:sz w:val="28"/>
          <w:szCs w:val="28"/>
          <w:lang w:eastAsia="en-US"/>
        </w:rPr>
        <w:t xml:space="preserve">           </w:t>
      </w:r>
      <w:r w:rsidRPr="001D3B1C">
        <w:rPr>
          <w:rFonts w:eastAsia="Cambria"/>
          <w:sz w:val="28"/>
          <w:szCs w:val="28"/>
          <w:lang w:eastAsia="en-US"/>
        </w:rPr>
        <w:t>организаций;</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2.4.3. привлекать к работе Общественного совета граждан Российской </w:t>
      </w:r>
      <w:r w:rsidR="0086079F">
        <w:rPr>
          <w:rFonts w:eastAsia="Cambria"/>
          <w:sz w:val="28"/>
          <w:szCs w:val="28"/>
          <w:lang w:eastAsia="en-US"/>
        </w:rPr>
        <w:t xml:space="preserve">        </w:t>
      </w:r>
      <w:r w:rsidRPr="001D3B1C">
        <w:rPr>
          <w:rFonts w:eastAsia="Cambria"/>
          <w:sz w:val="28"/>
          <w:szCs w:val="28"/>
          <w:lang w:eastAsia="en-US"/>
        </w:rPr>
        <w:t xml:space="preserve">Федерации, общественные объединения и иные организации, а также иные </w:t>
      </w:r>
      <w:r w:rsidR="0086079F">
        <w:rPr>
          <w:rFonts w:eastAsia="Cambria"/>
          <w:sz w:val="28"/>
          <w:szCs w:val="28"/>
          <w:lang w:eastAsia="en-US"/>
        </w:rPr>
        <w:t xml:space="preserve">         </w:t>
      </w:r>
      <w:r w:rsidRPr="001D3B1C">
        <w:rPr>
          <w:rFonts w:eastAsia="Cambria"/>
          <w:sz w:val="28"/>
          <w:szCs w:val="28"/>
          <w:lang w:eastAsia="en-US"/>
        </w:rPr>
        <w:t xml:space="preserve">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w:t>
      </w:r>
      <w:r w:rsidR="0086079F">
        <w:rPr>
          <w:rFonts w:eastAsia="Cambria"/>
          <w:sz w:val="28"/>
          <w:szCs w:val="28"/>
          <w:lang w:eastAsia="en-US"/>
        </w:rPr>
        <w:t xml:space="preserve">      </w:t>
      </w:r>
      <w:r w:rsidRPr="001D3B1C">
        <w:rPr>
          <w:rFonts w:eastAsia="Cambria"/>
          <w:sz w:val="28"/>
          <w:szCs w:val="28"/>
          <w:lang w:eastAsia="en-US"/>
        </w:rPr>
        <w:t>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2.4.4. по согласованию с Главным управлением  создавать в информационно - телекоммуникационной сети «Интернет» собственный сайт.</w:t>
      </w:r>
    </w:p>
    <w:p w:rsidR="001D3B1C" w:rsidRPr="001D3B1C" w:rsidRDefault="001D3B1C" w:rsidP="001D3B1C">
      <w:pPr>
        <w:spacing w:before="180" w:after="180"/>
        <w:jc w:val="center"/>
        <w:rPr>
          <w:rFonts w:eastAsia="Cambria"/>
          <w:b/>
          <w:sz w:val="28"/>
          <w:szCs w:val="28"/>
          <w:lang w:eastAsia="en-US"/>
        </w:rPr>
      </w:pPr>
      <w:r w:rsidRPr="001D3B1C">
        <w:rPr>
          <w:rFonts w:eastAsia="Cambria"/>
          <w:b/>
          <w:sz w:val="28"/>
          <w:szCs w:val="28"/>
          <w:lang w:val="en-US" w:eastAsia="en-US"/>
        </w:rPr>
        <w:t>III</w:t>
      </w:r>
      <w:r w:rsidRPr="001D3B1C">
        <w:rPr>
          <w:rFonts w:eastAsia="Cambria"/>
          <w:b/>
          <w:sz w:val="28"/>
          <w:szCs w:val="28"/>
          <w:lang w:eastAsia="en-US"/>
        </w:rPr>
        <w:t>. Порядок формирования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3.1. </w:t>
      </w:r>
      <w:proofErr w:type="gramStart"/>
      <w:r w:rsidRPr="001D3B1C">
        <w:rPr>
          <w:rFonts w:eastAsia="Cambria"/>
          <w:sz w:val="28"/>
          <w:szCs w:val="28"/>
          <w:lang w:eastAsia="en-US"/>
        </w:rPr>
        <w:t xml:space="preserve">Общественный совет формируется в соответствии с Федеральным </w:t>
      </w:r>
      <w:r w:rsidR="0086079F">
        <w:rPr>
          <w:rFonts w:eastAsia="Cambria"/>
          <w:sz w:val="28"/>
          <w:szCs w:val="28"/>
          <w:lang w:eastAsia="en-US"/>
        </w:rPr>
        <w:t xml:space="preserve">         </w:t>
      </w:r>
      <w:r w:rsidR="00DA6D28">
        <w:rPr>
          <w:rFonts w:eastAsia="Cambria"/>
          <w:sz w:val="28"/>
          <w:szCs w:val="28"/>
          <w:lang w:eastAsia="en-US"/>
        </w:rPr>
        <w:t>законом  от 21.07.</w:t>
      </w:r>
      <w:r w:rsidRPr="001D3B1C">
        <w:rPr>
          <w:rFonts w:eastAsia="Cambria"/>
          <w:sz w:val="28"/>
          <w:szCs w:val="28"/>
          <w:lang w:eastAsia="en-US"/>
        </w:rPr>
        <w:t xml:space="preserve">2014 № 212-ФЗ «Об основах общественного контроля в </w:t>
      </w:r>
      <w:r w:rsidR="0086079F">
        <w:rPr>
          <w:rFonts w:eastAsia="Cambria"/>
          <w:sz w:val="28"/>
          <w:szCs w:val="28"/>
          <w:lang w:eastAsia="en-US"/>
        </w:rPr>
        <w:t xml:space="preserve">    </w:t>
      </w:r>
      <w:r w:rsidR="00DA6D28">
        <w:rPr>
          <w:rFonts w:eastAsia="Cambria"/>
          <w:sz w:val="28"/>
          <w:szCs w:val="28"/>
          <w:lang w:eastAsia="en-US"/>
        </w:rPr>
        <w:t xml:space="preserve">    </w:t>
      </w:r>
      <w:r w:rsidR="0086079F">
        <w:rPr>
          <w:rFonts w:eastAsia="Cambria"/>
          <w:sz w:val="28"/>
          <w:szCs w:val="28"/>
          <w:lang w:eastAsia="en-US"/>
        </w:rPr>
        <w:t xml:space="preserve">   </w:t>
      </w:r>
      <w:r w:rsidRPr="001D3B1C">
        <w:rPr>
          <w:rFonts w:eastAsia="Cambria"/>
          <w:sz w:val="28"/>
          <w:szCs w:val="28"/>
          <w:lang w:eastAsia="en-US"/>
        </w:rPr>
        <w:t>Российской Федерации», Федеральным законом от 04.04.2005 № 32-ФЗ «Об</w:t>
      </w:r>
      <w:r w:rsidR="0086079F">
        <w:rPr>
          <w:rFonts w:eastAsia="Cambria"/>
          <w:sz w:val="28"/>
          <w:szCs w:val="28"/>
          <w:lang w:eastAsia="en-US"/>
        </w:rPr>
        <w:t xml:space="preserve">       </w:t>
      </w:r>
      <w:r w:rsidRPr="001D3B1C">
        <w:rPr>
          <w:rFonts w:eastAsia="Cambria"/>
          <w:sz w:val="28"/>
          <w:szCs w:val="28"/>
          <w:lang w:eastAsia="en-US"/>
        </w:rPr>
        <w:t xml:space="preserve"> Общественной палате Российской Федерации», Указом Президента Российской</w:t>
      </w:r>
      <w:r w:rsidR="0086079F">
        <w:rPr>
          <w:rFonts w:eastAsia="Cambria"/>
          <w:sz w:val="28"/>
          <w:szCs w:val="28"/>
          <w:lang w:eastAsia="en-US"/>
        </w:rPr>
        <w:t xml:space="preserve"> </w:t>
      </w:r>
      <w:r w:rsidRPr="001D3B1C">
        <w:rPr>
          <w:rFonts w:eastAsia="Cambria"/>
          <w:sz w:val="28"/>
          <w:szCs w:val="28"/>
          <w:lang w:eastAsia="en-US"/>
        </w:rPr>
        <w:t xml:space="preserve"> Федерации от 04.08.2006 </w:t>
      </w:r>
      <w:r w:rsidR="00DA6D28">
        <w:rPr>
          <w:rFonts w:eastAsia="Cambria"/>
          <w:sz w:val="28"/>
          <w:szCs w:val="28"/>
          <w:lang w:eastAsia="en-US"/>
        </w:rPr>
        <w:t xml:space="preserve"> </w:t>
      </w:r>
      <w:r w:rsidRPr="001D3B1C">
        <w:rPr>
          <w:rFonts w:eastAsia="Cambria"/>
          <w:sz w:val="28"/>
          <w:szCs w:val="28"/>
          <w:lang w:eastAsia="en-US"/>
        </w:rPr>
        <w:t>№ 842 «О порядке образования общественных советов при федеральных министерствах, федеральных службах и федеральных агентствах,</w:t>
      </w:r>
      <w:r w:rsidR="0086079F">
        <w:rPr>
          <w:rFonts w:eastAsia="Cambria"/>
          <w:sz w:val="28"/>
          <w:szCs w:val="28"/>
          <w:lang w:eastAsia="en-US"/>
        </w:rPr>
        <w:t xml:space="preserve">   </w:t>
      </w:r>
      <w:r w:rsidRPr="001D3B1C">
        <w:rPr>
          <w:rFonts w:eastAsia="Cambria"/>
          <w:sz w:val="28"/>
          <w:szCs w:val="28"/>
          <w:lang w:eastAsia="en-US"/>
        </w:rPr>
        <w:t xml:space="preserve"> </w:t>
      </w:r>
      <w:r w:rsidRPr="001D3B1C">
        <w:rPr>
          <w:rFonts w:eastAsia="Cambria"/>
          <w:sz w:val="28"/>
          <w:szCs w:val="28"/>
          <w:lang w:eastAsia="en-US"/>
        </w:rPr>
        <w:lastRenderedPageBreak/>
        <w:t xml:space="preserve">руководство деятельностью которых осуществляет Президент Российской </w:t>
      </w:r>
      <w:r w:rsidR="00F14565">
        <w:rPr>
          <w:rFonts w:eastAsia="Cambria"/>
          <w:sz w:val="28"/>
          <w:szCs w:val="28"/>
          <w:lang w:eastAsia="en-US"/>
        </w:rPr>
        <w:t xml:space="preserve">           </w:t>
      </w:r>
      <w:r w:rsidRPr="001D3B1C">
        <w:rPr>
          <w:rFonts w:eastAsia="Cambria"/>
          <w:sz w:val="28"/>
          <w:szCs w:val="28"/>
          <w:lang w:eastAsia="en-US"/>
        </w:rPr>
        <w:t>Федерации, при федеральных службах и федеральных</w:t>
      </w:r>
      <w:proofErr w:type="gramEnd"/>
      <w:r w:rsidRPr="001D3B1C">
        <w:rPr>
          <w:rFonts w:eastAsia="Cambria"/>
          <w:sz w:val="28"/>
          <w:szCs w:val="28"/>
          <w:lang w:eastAsia="en-US"/>
        </w:rPr>
        <w:t xml:space="preserve"> </w:t>
      </w:r>
      <w:proofErr w:type="gramStart"/>
      <w:r w:rsidRPr="001D3B1C">
        <w:rPr>
          <w:rFonts w:eastAsia="Cambria"/>
          <w:sz w:val="28"/>
          <w:szCs w:val="28"/>
          <w:lang w:eastAsia="en-US"/>
        </w:rPr>
        <w:t>агентствах, подведомстве</w:t>
      </w:r>
      <w:r w:rsidRPr="001D3B1C">
        <w:rPr>
          <w:rFonts w:eastAsia="Cambria"/>
          <w:sz w:val="28"/>
          <w:szCs w:val="28"/>
          <w:lang w:eastAsia="en-US"/>
        </w:rPr>
        <w:t>н</w:t>
      </w:r>
      <w:r w:rsidRPr="001D3B1C">
        <w:rPr>
          <w:rFonts w:eastAsia="Cambria"/>
          <w:sz w:val="28"/>
          <w:szCs w:val="28"/>
          <w:lang w:eastAsia="en-US"/>
        </w:rPr>
        <w:t xml:space="preserve">ных этим федеральным министерствам», приказом МЧС </w:t>
      </w:r>
      <w:r w:rsidR="00DA6D28">
        <w:rPr>
          <w:rFonts w:eastAsia="Cambria"/>
          <w:sz w:val="28"/>
          <w:szCs w:val="28"/>
          <w:lang w:eastAsia="en-US"/>
        </w:rPr>
        <w:t>России от 26.04.2019 № 237 «Об О</w:t>
      </w:r>
      <w:r w:rsidRPr="001D3B1C">
        <w:rPr>
          <w:rFonts w:eastAsia="Cambria"/>
          <w:sz w:val="28"/>
          <w:szCs w:val="28"/>
          <w:lang w:eastAsia="en-US"/>
        </w:rPr>
        <w:t xml:space="preserve">бщественном совете при Министерстве Российской Федерации по делам гражданской обороны, чрезвычайным ситуациям и ликвидации последствий </w:t>
      </w:r>
      <w:r w:rsidR="00F14565">
        <w:rPr>
          <w:rFonts w:eastAsia="Cambria"/>
          <w:sz w:val="28"/>
          <w:szCs w:val="28"/>
          <w:lang w:eastAsia="en-US"/>
        </w:rPr>
        <w:t xml:space="preserve">       </w:t>
      </w:r>
      <w:r w:rsidRPr="001D3B1C">
        <w:rPr>
          <w:rFonts w:eastAsia="Cambria"/>
          <w:sz w:val="28"/>
          <w:szCs w:val="28"/>
          <w:lang w:eastAsia="en-US"/>
        </w:rPr>
        <w:t>стихийных бедствий» и настоящим Положением.</w:t>
      </w:r>
      <w:proofErr w:type="gramEnd"/>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3.2. Общественный совет формируется на основе добровольного участия в его деятельности граждан Российской Федерации.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3.3. Состав Общественного совета формируется Главным управлением </w:t>
      </w:r>
      <w:r w:rsidR="00F14565">
        <w:rPr>
          <w:rFonts w:eastAsia="Cambria"/>
          <w:sz w:val="28"/>
          <w:szCs w:val="28"/>
          <w:lang w:eastAsia="en-US"/>
        </w:rPr>
        <w:t xml:space="preserve">     </w:t>
      </w:r>
      <w:r w:rsidRPr="001D3B1C">
        <w:rPr>
          <w:rFonts w:eastAsia="Cambria"/>
          <w:sz w:val="28"/>
          <w:szCs w:val="28"/>
          <w:lang w:eastAsia="en-US"/>
        </w:rPr>
        <w:t xml:space="preserve">совместно с Общественной палатой. В состав Общественного совета включаются члены Общественной палаты, не зависимые от органов государственной власти </w:t>
      </w:r>
      <w:r w:rsidR="00F14565">
        <w:rPr>
          <w:rFonts w:eastAsia="Cambria"/>
          <w:sz w:val="28"/>
          <w:szCs w:val="28"/>
          <w:lang w:eastAsia="en-US"/>
        </w:rPr>
        <w:t xml:space="preserve">  </w:t>
      </w:r>
      <w:r w:rsidRPr="001D3B1C">
        <w:rPr>
          <w:rFonts w:eastAsia="Cambria"/>
          <w:sz w:val="28"/>
          <w:szCs w:val="28"/>
          <w:lang w:eastAsia="en-US"/>
        </w:rPr>
        <w:t>Российской Федерации, Республики Бурятия, эксперты, представители обществе</w:t>
      </w:r>
      <w:r w:rsidRPr="001D3B1C">
        <w:rPr>
          <w:rFonts w:eastAsia="Cambria"/>
          <w:sz w:val="28"/>
          <w:szCs w:val="28"/>
          <w:lang w:eastAsia="en-US"/>
        </w:rPr>
        <w:t>н</w:t>
      </w:r>
      <w:r w:rsidRPr="001D3B1C">
        <w:rPr>
          <w:rFonts w:eastAsia="Cambria"/>
          <w:sz w:val="28"/>
          <w:szCs w:val="28"/>
          <w:lang w:eastAsia="en-US"/>
        </w:rPr>
        <w:t>ных организаций и иные лица.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3.4. Общественные объединения, некоммерческие негосударственные </w:t>
      </w:r>
      <w:r w:rsidR="00F14565">
        <w:rPr>
          <w:rFonts w:eastAsia="Cambria"/>
          <w:sz w:val="28"/>
          <w:szCs w:val="28"/>
          <w:lang w:eastAsia="en-US"/>
        </w:rPr>
        <w:t xml:space="preserve">         </w:t>
      </w:r>
      <w:r w:rsidRPr="001D3B1C">
        <w:rPr>
          <w:rFonts w:eastAsia="Cambria"/>
          <w:sz w:val="28"/>
          <w:szCs w:val="28"/>
          <w:lang w:eastAsia="en-US"/>
        </w:rPr>
        <w:t>организации и иные организации, обладающие правом выдвижения кандидатур в члены Общественного совета, должны соответствовать следующим требованиям: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3.4.1. быть зарегистрированными и осуществлять деятельность на территории Российской Федерации;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3.4.2. иметь период деятельности не менее 3 лет с момента государственной регистрации на момент образования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3.4.3. не находиться в процессе ликвидации;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3.4.4. осуществлять деятельность в сфере полномочий Главного управления.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3.5. Кандидаты в состав Общественного совета должны соответствовать </w:t>
      </w:r>
      <w:r w:rsidR="00F14565">
        <w:rPr>
          <w:rFonts w:eastAsia="Cambria"/>
          <w:sz w:val="28"/>
          <w:szCs w:val="28"/>
          <w:lang w:eastAsia="en-US"/>
        </w:rPr>
        <w:t xml:space="preserve">    </w:t>
      </w:r>
      <w:r w:rsidRPr="001D3B1C">
        <w:rPr>
          <w:rFonts w:eastAsia="Cambria"/>
          <w:sz w:val="28"/>
          <w:szCs w:val="28"/>
          <w:lang w:eastAsia="en-US"/>
        </w:rPr>
        <w:t>следующим требованиям: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3.5.1. наличие гражданства Российской Федерации и возраст от 21 года;</w:t>
      </w:r>
    </w:p>
    <w:p w:rsidR="001D3B1C" w:rsidRPr="001D3B1C" w:rsidRDefault="001D3B1C" w:rsidP="001D3B1C">
      <w:pPr>
        <w:ind w:left="709"/>
        <w:jc w:val="both"/>
        <w:rPr>
          <w:rFonts w:eastAsia="Cambria"/>
          <w:sz w:val="28"/>
          <w:szCs w:val="28"/>
          <w:lang w:eastAsia="en-US"/>
        </w:rPr>
      </w:pPr>
      <w:r w:rsidRPr="001D3B1C">
        <w:rPr>
          <w:rFonts w:eastAsia="Cambria"/>
          <w:sz w:val="28"/>
          <w:szCs w:val="28"/>
          <w:lang w:eastAsia="en-US"/>
        </w:rPr>
        <w:t>3.5.2. наличие опыта работы от 1 года по профилю деятельности МЧС России;</w:t>
      </w:r>
    </w:p>
    <w:p w:rsidR="001D3B1C" w:rsidRPr="001D3B1C" w:rsidRDefault="001D3B1C" w:rsidP="001D3B1C">
      <w:pPr>
        <w:jc w:val="both"/>
        <w:rPr>
          <w:rFonts w:eastAsia="Cambria"/>
          <w:sz w:val="28"/>
          <w:szCs w:val="28"/>
          <w:lang w:eastAsia="en-US"/>
        </w:rPr>
      </w:pPr>
      <w:r w:rsidRPr="001D3B1C">
        <w:rPr>
          <w:rFonts w:eastAsia="Cambria"/>
          <w:sz w:val="28"/>
          <w:szCs w:val="28"/>
          <w:lang w:eastAsia="en-US"/>
        </w:rPr>
        <w:t xml:space="preserve">           3.5.3. отсутствие у них конфликта интересов, связанного с осуществлением деятельности члена Общественного совета, или возможности его возникновения.</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 xml:space="preserve">3.6. </w:t>
      </w:r>
      <w:proofErr w:type="gramStart"/>
      <w:r w:rsidRPr="001D3B1C">
        <w:rPr>
          <w:rFonts w:eastAsia="Cambria"/>
          <w:sz w:val="28"/>
          <w:szCs w:val="28"/>
          <w:lang w:eastAsia="en-US"/>
        </w:rPr>
        <w:t>Не могут быть выдвинуты в качестве кандидатов в члены Общественного совета:</w:t>
      </w:r>
      <w:proofErr w:type="gramEnd"/>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3.6.1. лица, которые в соответствии с Федеральным законом от 04.04.2005 № 32-ФЗ «Об Общественной палате Российской Федерации» не могут быть членами Общественной палаты;</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3.6.2. лица, замещающие государственные должности Российской Федерации, государственные должности субъектов Российской Федерации, лица, замещающие должности федеральной государственной службы,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w:t>
      </w:r>
      <w:r w:rsidR="00F14565">
        <w:rPr>
          <w:rFonts w:eastAsia="Cambria"/>
          <w:sz w:val="28"/>
          <w:szCs w:val="28"/>
          <w:lang w:eastAsia="en-US"/>
        </w:rPr>
        <w:t xml:space="preserve">      </w:t>
      </w:r>
      <w:r w:rsidRPr="001D3B1C">
        <w:rPr>
          <w:rFonts w:eastAsia="Cambria"/>
          <w:sz w:val="28"/>
          <w:szCs w:val="28"/>
          <w:lang w:eastAsia="en-US"/>
        </w:rPr>
        <w:t xml:space="preserve"> самоуправления;</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3.6.3. лица, имеющие гражданство другого государства.</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 xml:space="preserve">3.7. </w:t>
      </w:r>
      <w:proofErr w:type="gramStart"/>
      <w:r w:rsidRPr="001D3B1C">
        <w:rPr>
          <w:rFonts w:eastAsia="Cambria"/>
          <w:sz w:val="28"/>
          <w:szCs w:val="28"/>
          <w:lang w:eastAsia="en-US"/>
        </w:rPr>
        <w:t xml:space="preserve">Главное управление по результатам проведения консультаций с </w:t>
      </w:r>
      <w:r w:rsidR="00F14565">
        <w:rPr>
          <w:rFonts w:eastAsia="Cambria"/>
          <w:sz w:val="28"/>
          <w:szCs w:val="28"/>
          <w:lang w:eastAsia="en-US"/>
        </w:rPr>
        <w:t xml:space="preserve">             </w:t>
      </w:r>
      <w:r w:rsidRPr="001D3B1C">
        <w:rPr>
          <w:rFonts w:eastAsia="Cambria"/>
          <w:sz w:val="28"/>
          <w:szCs w:val="28"/>
          <w:lang w:eastAsia="en-US"/>
        </w:rPr>
        <w:t xml:space="preserve">независимыми от органов государственной власти Российской Федерации </w:t>
      </w:r>
      <w:r w:rsidR="00F14565">
        <w:rPr>
          <w:rFonts w:eastAsia="Cambria"/>
          <w:sz w:val="28"/>
          <w:szCs w:val="28"/>
          <w:lang w:eastAsia="en-US"/>
        </w:rPr>
        <w:t xml:space="preserve">          </w:t>
      </w:r>
      <w:r w:rsidRPr="001D3B1C">
        <w:rPr>
          <w:rFonts w:eastAsia="Cambria"/>
          <w:sz w:val="28"/>
          <w:szCs w:val="28"/>
          <w:lang w:eastAsia="en-US"/>
        </w:rPr>
        <w:t xml:space="preserve">экспертными сообществами, общественными организациями и объединениями, а также иными организациями определяет кандидатуры граждан Российской </w:t>
      </w:r>
      <w:r w:rsidR="00F14565">
        <w:rPr>
          <w:rFonts w:eastAsia="Cambria"/>
          <w:sz w:val="28"/>
          <w:szCs w:val="28"/>
          <w:lang w:eastAsia="en-US"/>
        </w:rPr>
        <w:t xml:space="preserve">          </w:t>
      </w:r>
      <w:r w:rsidRPr="001D3B1C">
        <w:rPr>
          <w:rFonts w:eastAsia="Cambria"/>
          <w:sz w:val="28"/>
          <w:szCs w:val="28"/>
          <w:lang w:eastAsia="en-US"/>
        </w:rPr>
        <w:t>Федерации и предлагает им войти в состав Общественного совета.</w:t>
      </w:r>
      <w:proofErr w:type="gramEnd"/>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lastRenderedPageBreak/>
        <w:t xml:space="preserve">3.8. Граждане Российской Федерации, которые получили приглашения и </w:t>
      </w:r>
      <w:r w:rsidR="00F14565">
        <w:rPr>
          <w:rFonts w:eastAsia="Cambria"/>
          <w:sz w:val="28"/>
          <w:szCs w:val="28"/>
          <w:lang w:eastAsia="en-US"/>
        </w:rPr>
        <w:t xml:space="preserve">     </w:t>
      </w:r>
      <w:r w:rsidRPr="001D3B1C">
        <w:rPr>
          <w:rFonts w:eastAsia="Cambria"/>
          <w:sz w:val="28"/>
          <w:szCs w:val="28"/>
          <w:lang w:eastAsia="en-US"/>
        </w:rPr>
        <w:t>согласны войти в состав Общественного совета, направляют в Главное управление следующие документы:</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 xml:space="preserve">3.8.1. заявление кандидата в члены Общественного совета на имя начальника Главного управления о согласии войти в состав Общественного совета и на </w:t>
      </w:r>
      <w:r w:rsidR="00F14565">
        <w:rPr>
          <w:rFonts w:eastAsia="Cambria"/>
          <w:sz w:val="28"/>
          <w:szCs w:val="28"/>
          <w:lang w:eastAsia="en-US"/>
        </w:rPr>
        <w:t xml:space="preserve">          </w:t>
      </w:r>
      <w:r w:rsidRPr="001D3B1C">
        <w:rPr>
          <w:rFonts w:eastAsia="Cambria"/>
          <w:sz w:val="28"/>
          <w:szCs w:val="28"/>
          <w:lang w:eastAsia="en-US"/>
        </w:rPr>
        <w:t xml:space="preserve">обработку персональных данных (заполняется по форме, приведенной в </w:t>
      </w:r>
      <w:r w:rsidR="00F14565">
        <w:rPr>
          <w:rFonts w:eastAsia="Cambria"/>
          <w:sz w:val="28"/>
          <w:szCs w:val="28"/>
          <w:lang w:eastAsia="en-US"/>
        </w:rPr>
        <w:t xml:space="preserve">             </w:t>
      </w:r>
      <w:r w:rsidRPr="001D3B1C">
        <w:rPr>
          <w:rFonts w:eastAsia="Cambria"/>
          <w:sz w:val="28"/>
          <w:szCs w:val="28"/>
          <w:lang w:eastAsia="en-US"/>
        </w:rPr>
        <w:t>приложении № 1 к настоящему Положению);</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3.8.2. анкету кандидата в члены Общественного совета (заполняется по форме, приведенной в приложении № 2 к настоящему Положению);</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 xml:space="preserve">3.8.3. информационное письмо от организации (общественной </w:t>
      </w:r>
      <w:r w:rsidR="00F14565">
        <w:rPr>
          <w:rFonts w:eastAsia="Cambria"/>
          <w:sz w:val="28"/>
          <w:szCs w:val="28"/>
          <w:lang w:eastAsia="en-US"/>
        </w:rPr>
        <w:t xml:space="preserve">                       </w:t>
      </w:r>
      <w:r w:rsidRPr="001D3B1C">
        <w:rPr>
          <w:rFonts w:eastAsia="Cambria"/>
          <w:sz w:val="28"/>
          <w:szCs w:val="28"/>
          <w:lang w:eastAsia="en-US"/>
        </w:rPr>
        <w:t xml:space="preserve">организации/объединения), выдвигающей кандидата в Общественный совет, </w:t>
      </w:r>
      <w:r w:rsidR="00F14565">
        <w:rPr>
          <w:rFonts w:eastAsia="Cambria"/>
          <w:sz w:val="28"/>
          <w:szCs w:val="28"/>
          <w:lang w:eastAsia="en-US"/>
        </w:rPr>
        <w:t xml:space="preserve">        </w:t>
      </w:r>
      <w:r w:rsidRPr="001D3B1C">
        <w:rPr>
          <w:rFonts w:eastAsia="Cambria"/>
          <w:sz w:val="28"/>
          <w:szCs w:val="28"/>
          <w:lang w:eastAsia="en-US"/>
        </w:rPr>
        <w:t>которое</w:t>
      </w:r>
      <w:r w:rsidR="00F14565">
        <w:rPr>
          <w:rFonts w:eastAsia="Cambria"/>
          <w:sz w:val="28"/>
          <w:szCs w:val="28"/>
          <w:lang w:eastAsia="en-US"/>
        </w:rPr>
        <w:t xml:space="preserve"> </w:t>
      </w:r>
      <w:r w:rsidRPr="001D3B1C">
        <w:rPr>
          <w:rFonts w:eastAsia="Cambria"/>
          <w:sz w:val="28"/>
          <w:szCs w:val="28"/>
          <w:lang w:eastAsia="en-US"/>
        </w:rPr>
        <w:t xml:space="preserve"> содержит:</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3.8.3.1. полное наименование юридического лица;</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3.8.3.2. ИНН, ОГРН юридического лица;</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3.8.3.3. выдержку из устава юридического лица о его целях и задачах;</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 xml:space="preserve">3.8.3.4. описание деятельности организации, перечень реализованных и </w:t>
      </w:r>
      <w:r w:rsidR="00F14565">
        <w:rPr>
          <w:rFonts w:eastAsia="Cambria"/>
          <w:sz w:val="28"/>
          <w:szCs w:val="28"/>
          <w:lang w:eastAsia="en-US"/>
        </w:rPr>
        <w:t xml:space="preserve">       </w:t>
      </w:r>
      <w:r w:rsidRPr="001D3B1C">
        <w:rPr>
          <w:rFonts w:eastAsia="Cambria"/>
          <w:sz w:val="28"/>
          <w:szCs w:val="28"/>
          <w:lang w:eastAsia="en-US"/>
        </w:rPr>
        <w:t>реализуемых проектов.</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3.9. Количественный состав Общественного совета составляет 16 человек.</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3.10. Состав Общественного совета утверждается приказом Главного</w:t>
      </w:r>
      <w:r w:rsidR="00F14565">
        <w:rPr>
          <w:rFonts w:eastAsia="Cambria"/>
          <w:sz w:val="28"/>
          <w:szCs w:val="28"/>
          <w:lang w:eastAsia="en-US"/>
        </w:rPr>
        <w:t xml:space="preserve">       </w:t>
      </w:r>
      <w:r w:rsidRPr="001D3B1C">
        <w:rPr>
          <w:rFonts w:eastAsia="Cambria"/>
          <w:sz w:val="28"/>
          <w:szCs w:val="28"/>
          <w:lang w:eastAsia="en-US"/>
        </w:rPr>
        <w:t xml:space="preserve"> управления по согласованию с Общественной палатой.</w:t>
      </w:r>
    </w:p>
    <w:p w:rsidR="001D3B1C" w:rsidRPr="001D3B1C" w:rsidRDefault="001D3B1C" w:rsidP="001D3B1C">
      <w:pPr>
        <w:ind w:firstLine="709"/>
        <w:jc w:val="both"/>
        <w:rPr>
          <w:rFonts w:eastAsia="Cambria"/>
          <w:sz w:val="28"/>
          <w:szCs w:val="28"/>
          <w:lang w:eastAsia="en-US"/>
        </w:rPr>
      </w:pPr>
      <w:r w:rsidRPr="001D3B1C">
        <w:rPr>
          <w:rFonts w:eastAsia="Cambria"/>
          <w:sz w:val="28"/>
          <w:szCs w:val="28"/>
          <w:lang w:eastAsia="en-US"/>
        </w:rPr>
        <w:t>Общественный совет считается сформированным со дня подписания приказа Главного управления  с указанием состава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3.11. Начальник общего отделения Главного управления является</w:t>
      </w:r>
      <w:r w:rsidR="00F14565">
        <w:rPr>
          <w:rFonts w:eastAsia="Cambria"/>
          <w:sz w:val="28"/>
          <w:szCs w:val="28"/>
          <w:lang w:eastAsia="en-US"/>
        </w:rPr>
        <w:t xml:space="preserve">                 </w:t>
      </w:r>
      <w:r w:rsidRPr="001D3B1C">
        <w:rPr>
          <w:rFonts w:eastAsia="Cambria"/>
          <w:sz w:val="28"/>
          <w:szCs w:val="28"/>
          <w:lang w:eastAsia="en-US"/>
        </w:rPr>
        <w:t xml:space="preserve"> ответственным секретарем Общественного совета. Ответственный секретарь </w:t>
      </w:r>
      <w:r w:rsidR="00F14565">
        <w:rPr>
          <w:rFonts w:eastAsia="Cambria"/>
          <w:sz w:val="28"/>
          <w:szCs w:val="28"/>
          <w:lang w:eastAsia="en-US"/>
        </w:rPr>
        <w:t xml:space="preserve">      </w:t>
      </w:r>
      <w:r w:rsidRPr="001D3B1C">
        <w:rPr>
          <w:rFonts w:eastAsia="Cambria"/>
          <w:sz w:val="28"/>
          <w:szCs w:val="28"/>
          <w:lang w:eastAsia="en-US"/>
        </w:rPr>
        <w:t xml:space="preserve">Общественного совета (далее - Общественный секретарь) не входит в состав </w:t>
      </w:r>
      <w:r w:rsidR="00F14565">
        <w:rPr>
          <w:rFonts w:eastAsia="Cambria"/>
          <w:sz w:val="28"/>
          <w:szCs w:val="28"/>
          <w:lang w:eastAsia="en-US"/>
        </w:rPr>
        <w:t xml:space="preserve">      </w:t>
      </w:r>
      <w:r w:rsidRPr="001D3B1C">
        <w:rPr>
          <w:rFonts w:eastAsia="Cambria"/>
          <w:sz w:val="28"/>
          <w:szCs w:val="28"/>
          <w:lang w:eastAsia="en-US"/>
        </w:rPr>
        <w:t>Общественного совета и не является его членом.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3.12. Замена членов Общественного совета допускается в случае грубого нарушения кодекса этики члена Общественного совета, в том числе </w:t>
      </w:r>
      <w:r w:rsidR="00F14565">
        <w:rPr>
          <w:rFonts w:eastAsia="Cambria"/>
          <w:sz w:val="28"/>
          <w:szCs w:val="28"/>
          <w:lang w:eastAsia="en-US"/>
        </w:rPr>
        <w:t xml:space="preserve">                       </w:t>
      </w:r>
      <w:r w:rsidRPr="001D3B1C">
        <w:rPr>
          <w:rFonts w:eastAsia="Cambria"/>
          <w:sz w:val="28"/>
          <w:szCs w:val="28"/>
          <w:lang w:eastAsia="en-US"/>
        </w:rPr>
        <w:t>систематического (3 и более) пропуска заседаний Общественного совета, а также в случае досрочного прекращения полномочий по основаниям, предусмотренным пунктом 3.17 настоящего Положения.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3.13. Решение Общественного совета об исключении члена Общественного совета по одному из указанных в пункте 3.12 настоящего Положения оснований направляется на согласование в Общественную палату и утверждается Главным управлением. Копия приказа Главного управления  направляется в Общественную палату в течение 7 рабочих дней с момента его издания.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3.14. Прекращение деятельности Общественного совета допускается в случае неэффективности его работы.</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В случае прекращения деятельности Общественный совет может быть создан вновь по решению Главного управления  в соответствии с настоящим Положением.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3.15. Срок полномочий членов Общественного совета составляет два года и исчисляется с момента проведения первого заседания Общественного совета вновь сформированного состава.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lastRenderedPageBreak/>
        <w:t>3.16. Полномочия Общественного совета в связи с истечением срока его</w:t>
      </w:r>
      <w:r w:rsidR="00F14565">
        <w:rPr>
          <w:rFonts w:eastAsia="Cambria"/>
          <w:sz w:val="28"/>
          <w:szCs w:val="28"/>
          <w:lang w:eastAsia="en-US"/>
        </w:rPr>
        <w:t xml:space="preserve">      </w:t>
      </w:r>
      <w:r w:rsidRPr="001D3B1C">
        <w:rPr>
          <w:rFonts w:eastAsia="Cambria"/>
          <w:sz w:val="28"/>
          <w:szCs w:val="28"/>
          <w:lang w:eastAsia="en-US"/>
        </w:rPr>
        <w:t xml:space="preserve"> деятельности по согласованию с Общественной палатой могут быть продлены </w:t>
      </w:r>
      <w:r w:rsidR="00F14565">
        <w:rPr>
          <w:rFonts w:eastAsia="Cambria"/>
          <w:sz w:val="28"/>
          <w:szCs w:val="28"/>
          <w:lang w:eastAsia="en-US"/>
        </w:rPr>
        <w:t xml:space="preserve">  </w:t>
      </w:r>
      <w:r w:rsidRPr="001D3B1C">
        <w:rPr>
          <w:rFonts w:eastAsia="Cambria"/>
          <w:sz w:val="28"/>
          <w:szCs w:val="28"/>
          <w:lang w:eastAsia="en-US"/>
        </w:rPr>
        <w:t>приказом Главного управления.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3.17. Полномочия члена Общественного совета прекращаются в случае: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истечения срока его полномочий;</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подачи им заявления о выходе из состава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вступления в законную силу вынесенного в отношении него обвинительного приговора суда;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признания его — недееспособным, безвестно отсутствующим или умершим на основании решения суда, вступившего в законную силу; его смерти;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неудовлетворительной оценки деятельности Общественного совета, </w:t>
      </w:r>
      <w:r w:rsidR="00F14565">
        <w:rPr>
          <w:rFonts w:eastAsia="Cambria"/>
          <w:sz w:val="28"/>
          <w:szCs w:val="28"/>
          <w:lang w:eastAsia="en-US"/>
        </w:rPr>
        <w:t xml:space="preserve">           </w:t>
      </w:r>
      <w:r w:rsidRPr="001D3B1C">
        <w:rPr>
          <w:rFonts w:eastAsia="Cambria"/>
          <w:sz w:val="28"/>
          <w:szCs w:val="28"/>
          <w:lang w:eastAsia="en-US"/>
        </w:rPr>
        <w:t xml:space="preserve">проведенной Общественной палатой в соответствии с методикой оценки и </w:t>
      </w:r>
      <w:r w:rsidR="00F14565">
        <w:rPr>
          <w:rFonts w:eastAsia="Cambria"/>
          <w:sz w:val="28"/>
          <w:szCs w:val="28"/>
          <w:lang w:eastAsia="en-US"/>
        </w:rPr>
        <w:t xml:space="preserve">           </w:t>
      </w:r>
      <w:r w:rsidRPr="001D3B1C">
        <w:rPr>
          <w:rFonts w:eastAsia="Cambria"/>
          <w:sz w:val="28"/>
          <w:szCs w:val="28"/>
          <w:lang w:eastAsia="en-US"/>
        </w:rPr>
        <w:t>критериев эффективности деятельности общественных советов.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Полномочия члена Общественного совета также прекращаются в случаях, предусмотренных пунктом 5.3 настоящего Положения.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3.18. Если полномочия члена Общественного совета прекращены в случаях, перечисленных в пункте 3.17 настоящего Положения, то на освободившееся место по согласованию с Общественной палатой приказом Главного управления </w:t>
      </w:r>
      <w:r w:rsidR="00F14565">
        <w:rPr>
          <w:rFonts w:eastAsia="Cambria"/>
          <w:sz w:val="28"/>
          <w:szCs w:val="28"/>
          <w:lang w:eastAsia="en-US"/>
        </w:rPr>
        <w:t xml:space="preserve">        </w:t>
      </w:r>
      <w:r w:rsidRPr="001D3B1C">
        <w:rPr>
          <w:rFonts w:eastAsia="Cambria"/>
          <w:sz w:val="28"/>
          <w:szCs w:val="28"/>
          <w:lang w:eastAsia="en-US"/>
        </w:rPr>
        <w:t xml:space="preserve">назначается новая кандидатура, отбор которой осуществляется в соответствии </w:t>
      </w:r>
      <w:r w:rsidR="00F14565">
        <w:rPr>
          <w:rFonts w:eastAsia="Cambria"/>
          <w:sz w:val="28"/>
          <w:szCs w:val="28"/>
          <w:lang w:eastAsia="en-US"/>
        </w:rPr>
        <w:t xml:space="preserve">         </w:t>
      </w:r>
      <w:r w:rsidRPr="001D3B1C">
        <w:rPr>
          <w:rFonts w:eastAsia="Cambria"/>
          <w:sz w:val="28"/>
          <w:szCs w:val="28"/>
          <w:lang w:eastAsia="en-US"/>
        </w:rPr>
        <w:t>с пунктами 3.7 и 3.8 настоящего Положения.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3.19. Члены Общественного совета исполняют свои обязанности на </w:t>
      </w:r>
      <w:r w:rsidR="00F14565">
        <w:rPr>
          <w:rFonts w:eastAsia="Cambria"/>
          <w:sz w:val="28"/>
          <w:szCs w:val="28"/>
          <w:lang w:eastAsia="en-US"/>
        </w:rPr>
        <w:t xml:space="preserve">            </w:t>
      </w:r>
      <w:r w:rsidRPr="001D3B1C">
        <w:rPr>
          <w:rFonts w:eastAsia="Cambria"/>
          <w:sz w:val="28"/>
          <w:szCs w:val="28"/>
          <w:lang w:eastAsia="en-US"/>
        </w:rPr>
        <w:t>общественных началах.</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3.20. В качестве кандидатов на должность председателя и заместителя </w:t>
      </w:r>
      <w:r w:rsidR="00F14565">
        <w:rPr>
          <w:rFonts w:eastAsia="Cambria"/>
          <w:sz w:val="28"/>
          <w:szCs w:val="28"/>
          <w:lang w:eastAsia="en-US"/>
        </w:rPr>
        <w:t xml:space="preserve">      </w:t>
      </w:r>
      <w:r w:rsidRPr="001D3B1C">
        <w:rPr>
          <w:rFonts w:eastAsia="Cambria"/>
          <w:sz w:val="28"/>
          <w:szCs w:val="28"/>
          <w:lang w:eastAsia="en-US"/>
        </w:rPr>
        <w:t>председателя Общественного совета могут быть выдвинуты лица, имеющие опыт работы не менее 5-ти лет в сфере полномочий Главного управления.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3.21. Председатель и заместители председателя Общественного совета</w:t>
      </w:r>
      <w:r w:rsidR="00F14565">
        <w:rPr>
          <w:rFonts w:eastAsia="Cambria"/>
          <w:sz w:val="28"/>
          <w:szCs w:val="28"/>
          <w:lang w:eastAsia="en-US"/>
        </w:rPr>
        <w:t xml:space="preserve">        </w:t>
      </w:r>
      <w:r w:rsidRPr="001D3B1C">
        <w:rPr>
          <w:rFonts w:eastAsia="Cambria"/>
          <w:sz w:val="28"/>
          <w:szCs w:val="28"/>
          <w:lang w:eastAsia="en-US"/>
        </w:rPr>
        <w:t xml:space="preserve"> избираются открытым голосованием простым большинством голосов от числа </w:t>
      </w:r>
      <w:r w:rsidR="00F14565">
        <w:rPr>
          <w:rFonts w:eastAsia="Cambria"/>
          <w:sz w:val="28"/>
          <w:szCs w:val="28"/>
          <w:lang w:eastAsia="en-US"/>
        </w:rPr>
        <w:t xml:space="preserve">   </w:t>
      </w:r>
      <w:r w:rsidRPr="001D3B1C">
        <w:rPr>
          <w:rFonts w:eastAsia="Cambria"/>
          <w:sz w:val="28"/>
          <w:szCs w:val="28"/>
          <w:lang w:eastAsia="en-US"/>
        </w:rPr>
        <w:t>присутствующих на первом заседании Общественного совета нового состава.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3.22. В случае прекращения полномочий председателя и заместителей </w:t>
      </w:r>
      <w:r w:rsidR="00F14565">
        <w:rPr>
          <w:rFonts w:eastAsia="Cambria"/>
          <w:sz w:val="28"/>
          <w:szCs w:val="28"/>
          <w:lang w:eastAsia="en-US"/>
        </w:rPr>
        <w:t xml:space="preserve">      </w:t>
      </w:r>
      <w:r w:rsidRPr="001D3B1C">
        <w:rPr>
          <w:rFonts w:eastAsia="Cambria"/>
          <w:sz w:val="28"/>
          <w:szCs w:val="28"/>
          <w:lang w:eastAsia="en-US"/>
        </w:rPr>
        <w:t xml:space="preserve">председателя Общественного совета по основаниям, указанным в пункте 3.17 </w:t>
      </w:r>
      <w:r w:rsidR="00F14565">
        <w:rPr>
          <w:rFonts w:eastAsia="Cambria"/>
          <w:sz w:val="28"/>
          <w:szCs w:val="28"/>
          <w:lang w:eastAsia="en-US"/>
        </w:rPr>
        <w:t xml:space="preserve">  </w:t>
      </w:r>
      <w:r w:rsidRPr="001D3B1C">
        <w:rPr>
          <w:rFonts w:eastAsia="Cambria"/>
          <w:sz w:val="28"/>
          <w:szCs w:val="28"/>
          <w:lang w:eastAsia="en-US"/>
        </w:rPr>
        <w:t xml:space="preserve">настоящего Положения, их избрание осуществляется простым большинством </w:t>
      </w:r>
      <w:r w:rsidR="00F14565">
        <w:rPr>
          <w:rFonts w:eastAsia="Cambria"/>
          <w:sz w:val="28"/>
          <w:szCs w:val="28"/>
          <w:lang w:eastAsia="en-US"/>
        </w:rPr>
        <w:t xml:space="preserve">       </w:t>
      </w:r>
      <w:r w:rsidRPr="001D3B1C">
        <w:rPr>
          <w:rFonts w:eastAsia="Cambria"/>
          <w:sz w:val="28"/>
          <w:szCs w:val="28"/>
          <w:lang w:eastAsia="en-US"/>
        </w:rPr>
        <w:t>голосов от числа присутствующих.</w:t>
      </w:r>
    </w:p>
    <w:p w:rsidR="001D3B1C" w:rsidRPr="001D3B1C" w:rsidRDefault="001D3B1C" w:rsidP="00F14565">
      <w:pPr>
        <w:rPr>
          <w:rFonts w:eastAsia="Cambria"/>
          <w:b/>
          <w:sz w:val="28"/>
          <w:szCs w:val="28"/>
          <w:lang w:eastAsia="en-US"/>
        </w:rPr>
      </w:pPr>
    </w:p>
    <w:p w:rsidR="001D3B1C" w:rsidRPr="001D3B1C" w:rsidRDefault="001D3B1C" w:rsidP="001D3B1C">
      <w:pPr>
        <w:jc w:val="center"/>
        <w:rPr>
          <w:rFonts w:eastAsia="Cambria"/>
          <w:b/>
          <w:sz w:val="28"/>
          <w:szCs w:val="28"/>
          <w:lang w:eastAsia="en-US"/>
        </w:rPr>
      </w:pPr>
      <w:r w:rsidRPr="001D3B1C">
        <w:rPr>
          <w:rFonts w:eastAsia="Cambria"/>
          <w:b/>
          <w:sz w:val="28"/>
          <w:szCs w:val="28"/>
          <w:lang w:val="en-US" w:eastAsia="en-US"/>
        </w:rPr>
        <w:t>IV</w:t>
      </w:r>
      <w:r w:rsidRPr="001D3B1C">
        <w:rPr>
          <w:rFonts w:eastAsia="Cambria"/>
          <w:b/>
          <w:sz w:val="28"/>
          <w:szCs w:val="28"/>
          <w:lang w:eastAsia="en-US"/>
        </w:rPr>
        <w:t>. Порядок деятельности Общественного совета</w:t>
      </w:r>
    </w:p>
    <w:p w:rsidR="001D3B1C" w:rsidRPr="001D3B1C" w:rsidRDefault="001D3B1C" w:rsidP="001D3B1C">
      <w:pPr>
        <w:jc w:val="center"/>
        <w:rPr>
          <w:rFonts w:eastAsia="Cambria"/>
          <w:b/>
          <w:sz w:val="28"/>
          <w:szCs w:val="28"/>
          <w:lang w:eastAsia="en-US"/>
        </w:rPr>
      </w:pP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 Общественный совет осуществляет свою  деятельность в соответствии </w:t>
      </w:r>
      <w:r w:rsidR="00F14565">
        <w:rPr>
          <w:rFonts w:eastAsia="Cambria"/>
          <w:sz w:val="28"/>
          <w:szCs w:val="28"/>
          <w:lang w:eastAsia="en-US"/>
        </w:rPr>
        <w:t xml:space="preserve">     </w:t>
      </w:r>
      <w:r w:rsidRPr="001D3B1C">
        <w:rPr>
          <w:rFonts w:eastAsia="Cambria"/>
          <w:sz w:val="28"/>
          <w:szCs w:val="28"/>
          <w:lang w:eastAsia="en-US"/>
        </w:rPr>
        <w:t xml:space="preserve">с планом работы на год, согласованным начальником Главного управления и </w:t>
      </w:r>
      <w:r w:rsidR="00F14565">
        <w:rPr>
          <w:rFonts w:eastAsia="Cambria"/>
          <w:sz w:val="28"/>
          <w:szCs w:val="28"/>
          <w:lang w:eastAsia="en-US"/>
        </w:rPr>
        <w:t xml:space="preserve">    </w:t>
      </w:r>
      <w:r w:rsidRPr="001D3B1C">
        <w:rPr>
          <w:rFonts w:eastAsia="Cambria"/>
          <w:sz w:val="28"/>
          <w:szCs w:val="28"/>
          <w:lang w:eastAsia="en-US"/>
        </w:rPr>
        <w:t>утвержденным председателем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4.2. Основной формой деятельности Общественного совета являются </w:t>
      </w:r>
      <w:r w:rsidR="00F14565">
        <w:rPr>
          <w:rFonts w:eastAsia="Cambria"/>
          <w:sz w:val="28"/>
          <w:szCs w:val="28"/>
          <w:lang w:eastAsia="en-US"/>
        </w:rPr>
        <w:t xml:space="preserve">           </w:t>
      </w:r>
      <w:r w:rsidRPr="001D3B1C">
        <w:rPr>
          <w:rFonts w:eastAsia="Cambria"/>
          <w:sz w:val="28"/>
          <w:szCs w:val="28"/>
          <w:lang w:eastAsia="en-US"/>
        </w:rPr>
        <w:t xml:space="preserve">заседания, которые проводятся не реже одного раза в полугодие и считаются </w:t>
      </w:r>
      <w:r w:rsidR="00F14565">
        <w:rPr>
          <w:rFonts w:eastAsia="Cambria"/>
          <w:sz w:val="28"/>
          <w:szCs w:val="28"/>
          <w:lang w:eastAsia="en-US"/>
        </w:rPr>
        <w:t xml:space="preserve">     </w:t>
      </w:r>
      <w:r w:rsidRPr="001D3B1C">
        <w:rPr>
          <w:rFonts w:eastAsia="Cambria"/>
          <w:sz w:val="28"/>
          <w:szCs w:val="28"/>
          <w:lang w:eastAsia="en-US"/>
        </w:rPr>
        <w:t>правомочными при присутствии на них не менее половины его членов. По решению председателя Общественного совета может быть проведено внеочередное заседание, а также заочное.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4.3. Общественным советом могут быть утверждены перечни вопросов, кот</w:t>
      </w:r>
      <w:r w:rsidRPr="001D3B1C">
        <w:rPr>
          <w:rFonts w:eastAsia="Cambria"/>
          <w:sz w:val="28"/>
          <w:szCs w:val="28"/>
          <w:lang w:eastAsia="en-US"/>
        </w:rPr>
        <w:t>о</w:t>
      </w:r>
      <w:r w:rsidRPr="001D3B1C">
        <w:rPr>
          <w:rFonts w:eastAsia="Cambria"/>
          <w:sz w:val="28"/>
          <w:szCs w:val="28"/>
          <w:lang w:eastAsia="en-US"/>
        </w:rPr>
        <w:t>рые должны рассматриваться только на его заседаниях, проводимых в очной форме.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lastRenderedPageBreak/>
        <w:t xml:space="preserve">4.4. Решения Общественного совета по рассмотренным вопросам </w:t>
      </w:r>
      <w:r w:rsidR="00F14565">
        <w:rPr>
          <w:rFonts w:eastAsia="Cambria"/>
          <w:sz w:val="28"/>
          <w:szCs w:val="28"/>
          <w:lang w:eastAsia="en-US"/>
        </w:rPr>
        <w:t xml:space="preserve">               </w:t>
      </w:r>
      <w:r w:rsidRPr="001D3B1C">
        <w:rPr>
          <w:rFonts w:eastAsia="Cambria"/>
          <w:sz w:val="28"/>
          <w:szCs w:val="28"/>
          <w:lang w:eastAsia="en-US"/>
        </w:rPr>
        <w:t>принимаются открытым голосованием простым большинством голосов от числа присутствующих.</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4.5. При равенстве голосов председатель Общественного совета имеет право решающего голоса.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4.6. Решения Общественного совета принимаются на заседаниях, а также</w:t>
      </w:r>
      <w:r w:rsidR="00F14565">
        <w:rPr>
          <w:rFonts w:eastAsia="Cambria"/>
          <w:sz w:val="28"/>
          <w:szCs w:val="28"/>
          <w:lang w:eastAsia="en-US"/>
        </w:rPr>
        <w:t xml:space="preserve">    </w:t>
      </w:r>
      <w:r w:rsidRPr="001D3B1C">
        <w:rPr>
          <w:rFonts w:eastAsia="Cambria"/>
          <w:sz w:val="28"/>
          <w:szCs w:val="28"/>
          <w:lang w:eastAsia="en-US"/>
        </w:rPr>
        <w:t xml:space="preserve"> путем проведения заочного голосования в опросной форме в соответствии с </w:t>
      </w:r>
      <w:r w:rsidR="00F14565">
        <w:rPr>
          <w:rFonts w:eastAsia="Cambria"/>
          <w:sz w:val="28"/>
          <w:szCs w:val="28"/>
          <w:lang w:eastAsia="en-US"/>
        </w:rPr>
        <w:t xml:space="preserve">       </w:t>
      </w:r>
      <w:r w:rsidRPr="001D3B1C">
        <w:rPr>
          <w:rFonts w:eastAsia="Cambria"/>
          <w:sz w:val="28"/>
          <w:szCs w:val="28"/>
          <w:lang w:eastAsia="en-US"/>
        </w:rPr>
        <w:t>процедурой, установленной пунктом 4.13 настоящего Положения. Решения</w:t>
      </w:r>
      <w:r w:rsidR="00F14565">
        <w:rPr>
          <w:rFonts w:eastAsia="Cambria"/>
          <w:sz w:val="28"/>
          <w:szCs w:val="28"/>
          <w:lang w:eastAsia="en-US"/>
        </w:rPr>
        <w:t xml:space="preserve">        </w:t>
      </w:r>
      <w:r w:rsidRPr="001D3B1C">
        <w:rPr>
          <w:rFonts w:eastAsia="Cambria"/>
          <w:sz w:val="28"/>
          <w:szCs w:val="28"/>
          <w:lang w:eastAsia="en-US"/>
        </w:rPr>
        <w:t xml:space="preserve"> Общественного совета отражаются в протоколах его заседаний, копии которых представляются и (или) рассылаются в электронном виде Ответственным</w:t>
      </w:r>
      <w:r w:rsidR="00F14565">
        <w:rPr>
          <w:rFonts w:eastAsia="Cambria"/>
          <w:sz w:val="28"/>
          <w:szCs w:val="28"/>
          <w:lang w:eastAsia="en-US"/>
        </w:rPr>
        <w:t xml:space="preserve">            </w:t>
      </w:r>
      <w:r w:rsidRPr="001D3B1C">
        <w:rPr>
          <w:rFonts w:eastAsia="Cambria"/>
          <w:sz w:val="28"/>
          <w:szCs w:val="28"/>
          <w:lang w:eastAsia="en-US"/>
        </w:rPr>
        <w:t xml:space="preserve"> секретарем Общественного совета членам Общественного совета. Информация о решениях, одобренных на его заседаниях, план работы на год, а также ежегодный отчет об итогах деятельности подлежат публикации в разделе «Комиссии, </w:t>
      </w:r>
      <w:r w:rsidR="00F14565">
        <w:rPr>
          <w:rFonts w:eastAsia="Cambria"/>
          <w:sz w:val="28"/>
          <w:szCs w:val="28"/>
          <w:lang w:eastAsia="en-US"/>
        </w:rPr>
        <w:t xml:space="preserve">          </w:t>
      </w:r>
      <w:r w:rsidRPr="001D3B1C">
        <w:rPr>
          <w:rFonts w:eastAsia="Cambria"/>
          <w:sz w:val="28"/>
          <w:szCs w:val="28"/>
          <w:lang w:eastAsia="en-US"/>
        </w:rPr>
        <w:t xml:space="preserve">консультативные и совещательные органы» на официальном сайте Главного </w:t>
      </w:r>
      <w:r w:rsidR="00F14565">
        <w:rPr>
          <w:rFonts w:eastAsia="Cambria"/>
          <w:sz w:val="28"/>
          <w:szCs w:val="28"/>
          <w:lang w:eastAsia="en-US"/>
        </w:rPr>
        <w:t xml:space="preserve">   </w:t>
      </w:r>
      <w:r w:rsidRPr="001D3B1C">
        <w:rPr>
          <w:rFonts w:eastAsia="Cambria"/>
          <w:sz w:val="28"/>
          <w:szCs w:val="28"/>
          <w:lang w:eastAsia="en-US"/>
        </w:rPr>
        <w:t>управления в сети «Интернет».</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4.7. Члены Общественного совета, не согласные с решением Общественного совета, вправе изложить свое особое мнение, которое в обязательном порядке </w:t>
      </w:r>
      <w:r w:rsidR="00F14565">
        <w:rPr>
          <w:rFonts w:eastAsia="Cambria"/>
          <w:sz w:val="28"/>
          <w:szCs w:val="28"/>
          <w:lang w:eastAsia="en-US"/>
        </w:rPr>
        <w:t xml:space="preserve">     </w:t>
      </w:r>
      <w:r w:rsidRPr="001D3B1C">
        <w:rPr>
          <w:rFonts w:eastAsia="Cambria"/>
          <w:sz w:val="28"/>
          <w:szCs w:val="28"/>
          <w:lang w:eastAsia="en-US"/>
        </w:rPr>
        <w:t>вносится в протокол заседания.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4.8. За 10 рабочих дней до дня заседания Общественного совета докладчики предоставляют Ответственному секретарю информационные и иные материалы.</w:t>
      </w:r>
      <w:r w:rsidR="00F14565">
        <w:rPr>
          <w:rFonts w:eastAsia="Cambria"/>
          <w:sz w:val="28"/>
          <w:szCs w:val="28"/>
          <w:lang w:eastAsia="en-US"/>
        </w:rPr>
        <w:t xml:space="preserve"> </w:t>
      </w:r>
      <w:r w:rsidRPr="001D3B1C">
        <w:rPr>
          <w:rFonts w:eastAsia="Cambria"/>
          <w:sz w:val="28"/>
          <w:szCs w:val="28"/>
          <w:lang w:eastAsia="en-US"/>
        </w:rPr>
        <w:t xml:space="preserve"> Ответственный секретарь за 3 рабочих дня до дня заседания предоставляет</w:t>
      </w:r>
      <w:r w:rsidR="00F14565">
        <w:rPr>
          <w:rFonts w:eastAsia="Cambria"/>
          <w:sz w:val="28"/>
          <w:szCs w:val="28"/>
          <w:lang w:eastAsia="en-US"/>
        </w:rPr>
        <w:t xml:space="preserve">         </w:t>
      </w:r>
      <w:r w:rsidRPr="001D3B1C">
        <w:rPr>
          <w:rFonts w:eastAsia="Cambria"/>
          <w:sz w:val="28"/>
          <w:szCs w:val="28"/>
          <w:lang w:eastAsia="en-US"/>
        </w:rPr>
        <w:t xml:space="preserve"> указанные материалы Главному управлению и членам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4.9. Председатель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организует работу Общественного совета и председательствует на его </w:t>
      </w:r>
      <w:r w:rsidR="00F14565">
        <w:rPr>
          <w:rFonts w:eastAsia="Cambria"/>
          <w:sz w:val="28"/>
          <w:szCs w:val="28"/>
          <w:lang w:eastAsia="en-US"/>
        </w:rPr>
        <w:t xml:space="preserve">          </w:t>
      </w:r>
      <w:r w:rsidRPr="001D3B1C">
        <w:rPr>
          <w:rFonts w:eastAsia="Cambria"/>
          <w:sz w:val="28"/>
          <w:szCs w:val="28"/>
          <w:lang w:eastAsia="en-US"/>
        </w:rPr>
        <w:t>заседаниях;</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подписывает протоколы заседаний и другие документы Общественного </w:t>
      </w:r>
      <w:r w:rsidR="00F14565">
        <w:rPr>
          <w:rFonts w:eastAsia="Cambria"/>
          <w:sz w:val="28"/>
          <w:szCs w:val="28"/>
          <w:lang w:eastAsia="en-US"/>
        </w:rPr>
        <w:t xml:space="preserve">      </w:t>
      </w:r>
      <w:r w:rsidRPr="001D3B1C">
        <w:rPr>
          <w:rFonts w:eastAsia="Cambria"/>
          <w:sz w:val="28"/>
          <w:szCs w:val="28"/>
          <w:lang w:eastAsia="en-US"/>
        </w:rPr>
        <w:t>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формирует при участии членов Общественного совета и утверждает план </w:t>
      </w:r>
      <w:r w:rsidR="00F14565">
        <w:rPr>
          <w:rFonts w:eastAsia="Cambria"/>
          <w:sz w:val="28"/>
          <w:szCs w:val="28"/>
          <w:lang w:eastAsia="en-US"/>
        </w:rPr>
        <w:t xml:space="preserve">   </w:t>
      </w:r>
      <w:r w:rsidRPr="001D3B1C">
        <w:rPr>
          <w:rFonts w:eastAsia="Cambria"/>
          <w:sz w:val="28"/>
          <w:szCs w:val="28"/>
          <w:lang w:eastAsia="en-US"/>
        </w:rPr>
        <w:t xml:space="preserve">работы, повестку заседания и состав экспертов и иных лиц, приглашаемых на </w:t>
      </w:r>
      <w:r w:rsidR="00F14565">
        <w:rPr>
          <w:rFonts w:eastAsia="Cambria"/>
          <w:sz w:val="28"/>
          <w:szCs w:val="28"/>
          <w:lang w:eastAsia="en-US"/>
        </w:rPr>
        <w:t xml:space="preserve">       </w:t>
      </w:r>
      <w:r w:rsidRPr="001D3B1C">
        <w:rPr>
          <w:rFonts w:eastAsia="Cambria"/>
          <w:sz w:val="28"/>
          <w:szCs w:val="28"/>
          <w:lang w:eastAsia="en-US"/>
        </w:rPr>
        <w:t>заседание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обеспечивает своевременное уведомление членов Общественного совета о </w:t>
      </w:r>
      <w:r w:rsidR="00F14565">
        <w:rPr>
          <w:rFonts w:eastAsia="Cambria"/>
          <w:sz w:val="28"/>
          <w:szCs w:val="28"/>
          <w:lang w:eastAsia="en-US"/>
        </w:rPr>
        <w:t xml:space="preserve">  </w:t>
      </w:r>
      <w:r w:rsidRPr="001D3B1C">
        <w:rPr>
          <w:rFonts w:eastAsia="Cambria"/>
          <w:sz w:val="28"/>
          <w:szCs w:val="28"/>
          <w:lang w:eastAsia="en-US"/>
        </w:rPr>
        <w:t xml:space="preserve">дате, месте и повестке предстоящего заседания, а также об утвержденном плане </w:t>
      </w:r>
      <w:r w:rsidR="00F14565">
        <w:rPr>
          <w:rFonts w:eastAsia="Cambria"/>
          <w:sz w:val="28"/>
          <w:szCs w:val="28"/>
          <w:lang w:eastAsia="en-US"/>
        </w:rPr>
        <w:t xml:space="preserve">  </w:t>
      </w:r>
      <w:r w:rsidRPr="001D3B1C">
        <w:rPr>
          <w:rFonts w:eastAsia="Cambria"/>
          <w:sz w:val="28"/>
          <w:szCs w:val="28"/>
          <w:lang w:eastAsia="en-US"/>
        </w:rPr>
        <w:t>работы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вносит предложения по проектам документов и иных материалов для </w:t>
      </w:r>
      <w:r w:rsidR="00F14565">
        <w:rPr>
          <w:rFonts w:eastAsia="Cambria"/>
          <w:sz w:val="28"/>
          <w:szCs w:val="28"/>
          <w:lang w:eastAsia="en-US"/>
        </w:rPr>
        <w:t xml:space="preserve">          </w:t>
      </w:r>
      <w:r w:rsidRPr="001D3B1C">
        <w:rPr>
          <w:rFonts w:eastAsia="Cambria"/>
          <w:sz w:val="28"/>
          <w:szCs w:val="28"/>
          <w:lang w:eastAsia="en-US"/>
        </w:rPr>
        <w:t>обсуждения на заседаниях Общественного совета и согласовывает их;</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контролирует своевременное направление членам Общественного совета</w:t>
      </w:r>
      <w:r w:rsidR="00F14565">
        <w:rPr>
          <w:rFonts w:eastAsia="Cambria"/>
          <w:sz w:val="28"/>
          <w:szCs w:val="28"/>
          <w:lang w:eastAsia="en-US"/>
        </w:rPr>
        <w:t xml:space="preserve">  </w:t>
      </w:r>
      <w:r w:rsidRPr="001D3B1C">
        <w:rPr>
          <w:rFonts w:eastAsia="Cambria"/>
          <w:sz w:val="28"/>
          <w:szCs w:val="28"/>
          <w:lang w:eastAsia="en-US"/>
        </w:rPr>
        <w:t xml:space="preserve"> протоколов заседаний и иных документов и материалов;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вносит предложения и согласовывает формат и полноту информации о </w:t>
      </w:r>
      <w:r w:rsidR="00F14565">
        <w:rPr>
          <w:rFonts w:eastAsia="Cambria"/>
          <w:sz w:val="28"/>
          <w:szCs w:val="28"/>
          <w:lang w:eastAsia="en-US"/>
        </w:rPr>
        <w:t xml:space="preserve">        </w:t>
      </w:r>
      <w:r w:rsidRPr="001D3B1C">
        <w:rPr>
          <w:rFonts w:eastAsia="Cambria"/>
          <w:sz w:val="28"/>
          <w:szCs w:val="28"/>
          <w:lang w:eastAsia="en-US"/>
        </w:rPr>
        <w:t>деятельности Общественного совета, которая размещается на официальном сайте Главного управления в сети «Интернет»;</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взаимодействует с Главным управлением по вопросам реализации решений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принимает решение о проведении заочного заседания Общественного совета, решения на котором принимаются путем опроса его членов;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lastRenderedPageBreak/>
        <w:t xml:space="preserve">принимает меры по предотвращению и/или урегулированию конфликта </w:t>
      </w:r>
      <w:r w:rsidR="00F14565">
        <w:rPr>
          <w:rFonts w:eastAsia="Cambria"/>
          <w:sz w:val="28"/>
          <w:szCs w:val="28"/>
          <w:lang w:eastAsia="en-US"/>
        </w:rPr>
        <w:t xml:space="preserve">      </w:t>
      </w:r>
      <w:r w:rsidRPr="001D3B1C">
        <w:rPr>
          <w:rFonts w:eastAsia="Cambria"/>
          <w:sz w:val="28"/>
          <w:szCs w:val="28"/>
          <w:lang w:eastAsia="en-US"/>
        </w:rPr>
        <w:t>интересов у членов Общественного совета, в том числе по досрочному прекращ</w:t>
      </w:r>
      <w:r w:rsidRPr="001D3B1C">
        <w:rPr>
          <w:rFonts w:eastAsia="Cambria"/>
          <w:sz w:val="28"/>
          <w:szCs w:val="28"/>
          <w:lang w:eastAsia="en-US"/>
        </w:rPr>
        <w:t>е</w:t>
      </w:r>
      <w:r w:rsidRPr="001D3B1C">
        <w:rPr>
          <w:rFonts w:eastAsia="Cambria"/>
          <w:sz w:val="28"/>
          <w:szCs w:val="28"/>
          <w:lang w:eastAsia="en-US"/>
        </w:rPr>
        <w:t>нию полномочий члена Общественного совета, являющегося стороной конфликта интересов.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4.10. Заместители председателя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по поручению председателя Общественного совета председательствуют на </w:t>
      </w:r>
      <w:r w:rsidR="00F14565">
        <w:rPr>
          <w:rFonts w:eastAsia="Cambria"/>
          <w:sz w:val="28"/>
          <w:szCs w:val="28"/>
          <w:lang w:eastAsia="en-US"/>
        </w:rPr>
        <w:t xml:space="preserve">   </w:t>
      </w:r>
      <w:r w:rsidRPr="001D3B1C">
        <w:rPr>
          <w:rFonts w:eastAsia="Cambria"/>
          <w:sz w:val="28"/>
          <w:szCs w:val="28"/>
          <w:lang w:eastAsia="en-US"/>
        </w:rPr>
        <w:t xml:space="preserve">заседаниях один из его заместителей в его отсутствие (отпуск, болезнь и т.п.); </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участвуют в подготовке планов работы Общественного совета, формировании состава экспертов и иных лиц, приглашаемых на заседание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обеспечивают коллективное обсуждение вопросов, внесенных на </w:t>
      </w:r>
      <w:r w:rsidR="00F14565">
        <w:rPr>
          <w:rFonts w:eastAsia="Cambria"/>
          <w:sz w:val="28"/>
          <w:szCs w:val="28"/>
          <w:lang w:eastAsia="en-US"/>
        </w:rPr>
        <w:t xml:space="preserve">                </w:t>
      </w:r>
      <w:r w:rsidRPr="001D3B1C">
        <w:rPr>
          <w:rFonts w:eastAsia="Cambria"/>
          <w:sz w:val="28"/>
          <w:szCs w:val="28"/>
          <w:lang w:eastAsia="en-US"/>
        </w:rPr>
        <w:t>рассмотрение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4.11. Члены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4.11.1. имеют право:</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вносить предложения по формированию повестки дня заседаний </w:t>
      </w:r>
      <w:r w:rsidR="00F14565">
        <w:rPr>
          <w:rFonts w:eastAsia="Cambria"/>
          <w:sz w:val="28"/>
          <w:szCs w:val="28"/>
          <w:lang w:eastAsia="en-US"/>
        </w:rPr>
        <w:t xml:space="preserve">                </w:t>
      </w:r>
      <w:r w:rsidRPr="001D3B1C">
        <w:rPr>
          <w:rFonts w:eastAsia="Cambria"/>
          <w:sz w:val="28"/>
          <w:szCs w:val="28"/>
          <w:lang w:eastAsia="en-US"/>
        </w:rPr>
        <w:t>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возглавлять комиссии и рабочие группы, формируемые Общественным </w:t>
      </w:r>
      <w:r w:rsidR="00F14565">
        <w:rPr>
          <w:rFonts w:eastAsia="Cambria"/>
          <w:sz w:val="28"/>
          <w:szCs w:val="28"/>
          <w:lang w:eastAsia="en-US"/>
        </w:rPr>
        <w:t xml:space="preserve">       </w:t>
      </w:r>
      <w:r w:rsidRPr="001D3B1C">
        <w:rPr>
          <w:rFonts w:eastAsia="Cambria"/>
          <w:sz w:val="28"/>
          <w:szCs w:val="28"/>
          <w:lang w:eastAsia="en-US"/>
        </w:rPr>
        <w:t>советом;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предлагать кандидатуры экспертов и иных лиц для участия в заседаниях</w:t>
      </w:r>
      <w:r w:rsidR="00F14565">
        <w:rPr>
          <w:rFonts w:eastAsia="Cambria"/>
          <w:sz w:val="28"/>
          <w:szCs w:val="28"/>
          <w:lang w:eastAsia="en-US"/>
        </w:rPr>
        <w:t xml:space="preserve">   </w:t>
      </w:r>
      <w:r w:rsidRPr="001D3B1C">
        <w:rPr>
          <w:rFonts w:eastAsia="Cambria"/>
          <w:sz w:val="28"/>
          <w:szCs w:val="28"/>
          <w:lang w:eastAsia="en-US"/>
        </w:rPr>
        <w:t xml:space="preserve">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участвовать в подготовке материалов по рассматриваемым вопросам;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представлять свою позицию по результатам рассмотренных материалов при проведении заседания Общественного совета путем опроса в срок не более 5 раб</w:t>
      </w:r>
      <w:r w:rsidRPr="001D3B1C">
        <w:rPr>
          <w:rFonts w:eastAsia="Cambria"/>
          <w:sz w:val="28"/>
          <w:szCs w:val="28"/>
          <w:lang w:eastAsia="en-US"/>
        </w:rPr>
        <w:t>о</w:t>
      </w:r>
      <w:r w:rsidRPr="001D3B1C">
        <w:rPr>
          <w:rFonts w:eastAsia="Cambria"/>
          <w:sz w:val="28"/>
          <w:szCs w:val="28"/>
          <w:lang w:eastAsia="en-US"/>
        </w:rPr>
        <w:t xml:space="preserve">чих дней </w:t>
      </w:r>
      <w:proofErr w:type="gramStart"/>
      <w:r w:rsidRPr="001D3B1C">
        <w:rPr>
          <w:rFonts w:eastAsia="Cambria"/>
          <w:sz w:val="28"/>
          <w:szCs w:val="28"/>
          <w:lang w:eastAsia="en-US"/>
        </w:rPr>
        <w:t>с даты направления</w:t>
      </w:r>
      <w:proofErr w:type="gramEnd"/>
      <w:r w:rsidRPr="001D3B1C">
        <w:rPr>
          <w:rFonts w:eastAsia="Cambria"/>
          <w:sz w:val="28"/>
          <w:szCs w:val="28"/>
          <w:lang w:eastAsia="en-US"/>
        </w:rPr>
        <w:t xml:space="preserve"> им материалов;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оказывать Главному управлению  содействие в разработке проектов норм</w:t>
      </w:r>
      <w:r w:rsidRPr="001D3B1C">
        <w:rPr>
          <w:rFonts w:eastAsia="Cambria"/>
          <w:sz w:val="28"/>
          <w:szCs w:val="28"/>
          <w:lang w:eastAsia="en-US"/>
        </w:rPr>
        <w:t>а</w:t>
      </w:r>
      <w:r w:rsidRPr="001D3B1C">
        <w:rPr>
          <w:rFonts w:eastAsia="Cambria"/>
          <w:sz w:val="28"/>
          <w:szCs w:val="28"/>
          <w:lang w:eastAsia="en-US"/>
        </w:rPr>
        <w:t>тивных правовых актов и иных юридически значимых документов;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свободно выйти в установленном порядке из состава Общественного совета по собственному желанию;</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4.11.2. обладают равными правами при обсуждении вопросов и голосовании;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4.11.3. обязаны лично участвовать в заседаниях Общественного совета и не вправе делегировать свои полномочия другим лицам.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4.12. Ответственный секретарь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уведомляет членов Общественного совета о дате, месте и повестке </w:t>
      </w:r>
      <w:r w:rsidR="00F14565">
        <w:rPr>
          <w:rFonts w:eastAsia="Cambria"/>
          <w:sz w:val="28"/>
          <w:szCs w:val="28"/>
          <w:lang w:eastAsia="en-US"/>
        </w:rPr>
        <w:t xml:space="preserve">            </w:t>
      </w:r>
      <w:r w:rsidRPr="001D3B1C">
        <w:rPr>
          <w:rFonts w:eastAsia="Cambria"/>
          <w:sz w:val="28"/>
          <w:szCs w:val="28"/>
          <w:lang w:eastAsia="en-US"/>
        </w:rPr>
        <w:t>предстоящего заседания, а также об утвержденном плане работы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ведет, оформляет, согласовывает с председателем Общественного совета и рассылает членам Общественного совета протоколы заседаний и иные документы и материалы;</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согласовывает с Главным управлением  проведение заседаний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хранит документацию Общественного совета и готовит в установленном </w:t>
      </w:r>
      <w:r w:rsidR="00F14565">
        <w:rPr>
          <w:rFonts w:eastAsia="Cambria"/>
          <w:sz w:val="28"/>
          <w:szCs w:val="28"/>
          <w:lang w:eastAsia="en-US"/>
        </w:rPr>
        <w:t xml:space="preserve">    </w:t>
      </w:r>
      <w:r w:rsidRPr="001D3B1C">
        <w:rPr>
          <w:rFonts w:eastAsia="Cambria"/>
          <w:sz w:val="28"/>
          <w:szCs w:val="28"/>
          <w:lang w:eastAsia="en-US"/>
        </w:rPr>
        <w:t>порядке документы для архивного хранения и уничтожения;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в случае проведения заседания Общественного совета путем опроса его </w:t>
      </w:r>
      <w:r w:rsidR="00F14565">
        <w:rPr>
          <w:rFonts w:eastAsia="Cambria"/>
          <w:sz w:val="28"/>
          <w:szCs w:val="28"/>
          <w:lang w:eastAsia="en-US"/>
        </w:rPr>
        <w:t xml:space="preserve">    </w:t>
      </w:r>
      <w:r w:rsidRPr="001D3B1C">
        <w:rPr>
          <w:rFonts w:eastAsia="Cambria"/>
          <w:sz w:val="28"/>
          <w:szCs w:val="28"/>
          <w:lang w:eastAsia="en-US"/>
        </w:rPr>
        <w:t xml:space="preserve">членов обеспечивает направление всем членам Общественного совета необходимых материалов и сбор их мнений по результатам рассмотрения материалов; </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lastRenderedPageBreak/>
        <w:t>готовит и согласовывает с председателем Общественного совета формат и полноту информации о деятельности Общественного совета для размещения на официальном сайте Главного управления в сети «Интернет».</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4.13. Процедура проведения заседания Общественного совета в заочной форме осуществляется путем опроса голосов его членов в следующем порядке: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4.13.1. уведомления о проведении заочного голосования направляются </w:t>
      </w:r>
      <w:r w:rsidR="00F14565">
        <w:rPr>
          <w:rFonts w:eastAsia="Cambria"/>
          <w:sz w:val="28"/>
          <w:szCs w:val="28"/>
          <w:lang w:eastAsia="en-US"/>
        </w:rPr>
        <w:t xml:space="preserve">       </w:t>
      </w:r>
      <w:r w:rsidRPr="001D3B1C">
        <w:rPr>
          <w:rFonts w:eastAsia="Cambria"/>
          <w:sz w:val="28"/>
          <w:szCs w:val="28"/>
          <w:lang w:eastAsia="en-US"/>
        </w:rPr>
        <w:t>Ответственным секретарем за 10 дней до дня заседания членам Общественного</w:t>
      </w:r>
      <w:r w:rsidR="00F14565">
        <w:rPr>
          <w:rFonts w:eastAsia="Cambria"/>
          <w:sz w:val="28"/>
          <w:szCs w:val="28"/>
          <w:lang w:eastAsia="en-US"/>
        </w:rPr>
        <w:t xml:space="preserve">   </w:t>
      </w:r>
      <w:r w:rsidRPr="001D3B1C">
        <w:rPr>
          <w:rFonts w:eastAsia="Cambria"/>
          <w:sz w:val="28"/>
          <w:szCs w:val="28"/>
          <w:lang w:eastAsia="en-US"/>
        </w:rPr>
        <w:t xml:space="preserve"> совета с приложением карточки заочного голосования по форме, приведенной в приложении № 3 к настоящему Положению, по электронной почте или иным</w:t>
      </w:r>
      <w:r w:rsidR="00F14565">
        <w:rPr>
          <w:rFonts w:eastAsia="Cambria"/>
          <w:sz w:val="28"/>
          <w:szCs w:val="28"/>
          <w:lang w:eastAsia="en-US"/>
        </w:rPr>
        <w:t xml:space="preserve">       </w:t>
      </w:r>
      <w:r w:rsidRPr="001D3B1C">
        <w:rPr>
          <w:rFonts w:eastAsia="Cambria"/>
          <w:sz w:val="28"/>
          <w:szCs w:val="28"/>
          <w:lang w:eastAsia="en-US"/>
        </w:rPr>
        <w:t xml:space="preserve"> доступным способом;</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4.13.2. в уведомлении о проведении заочного голосования указываются: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вопросы, вынесенные на заочное голосование: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срок и порядок представления заполненной карточки ответственному секрет</w:t>
      </w:r>
      <w:r w:rsidRPr="001D3B1C">
        <w:rPr>
          <w:rFonts w:eastAsia="Cambria"/>
          <w:sz w:val="28"/>
          <w:szCs w:val="28"/>
          <w:lang w:eastAsia="en-US"/>
        </w:rPr>
        <w:t>а</w:t>
      </w:r>
      <w:r w:rsidRPr="001D3B1C">
        <w:rPr>
          <w:rFonts w:eastAsia="Cambria"/>
          <w:sz w:val="28"/>
          <w:szCs w:val="28"/>
          <w:lang w:eastAsia="en-US"/>
        </w:rPr>
        <w:t>рю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4.13.3. одновременно с уведомлением о проведении заочного голосования и карточкой для заочного голосования членам Общественного совета направляются материалы, на основании которых члены Общественного совета принимают </w:t>
      </w:r>
      <w:r w:rsidR="00F14565">
        <w:rPr>
          <w:rFonts w:eastAsia="Cambria"/>
          <w:sz w:val="28"/>
          <w:szCs w:val="28"/>
          <w:lang w:eastAsia="en-US"/>
        </w:rPr>
        <w:t xml:space="preserve">        </w:t>
      </w:r>
      <w:r w:rsidRPr="001D3B1C">
        <w:rPr>
          <w:rFonts w:eastAsia="Cambria"/>
          <w:sz w:val="28"/>
          <w:szCs w:val="28"/>
          <w:lang w:eastAsia="en-US"/>
        </w:rPr>
        <w:t>решения по вопросам, вынесенным на заочное голосование;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4.13.4. заполненные и подписанные карточки заочного голосования</w:t>
      </w:r>
      <w:r w:rsidR="00F14565">
        <w:rPr>
          <w:rFonts w:eastAsia="Cambria"/>
          <w:sz w:val="28"/>
          <w:szCs w:val="28"/>
          <w:lang w:eastAsia="en-US"/>
        </w:rPr>
        <w:t xml:space="preserve">           </w:t>
      </w:r>
      <w:r w:rsidRPr="001D3B1C">
        <w:rPr>
          <w:rFonts w:eastAsia="Cambria"/>
          <w:sz w:val="28"/>
          <w:szCs w:val="28"/>
          <w:lang w:eastAsia="en-US"/>
        </w:rPr>
        <w:t xml:space="preserve"> представляются членами Общественного совета Ответственному секретарю;</w:t>
      </w:r>
    </w:p>
    <w:p w:rsidR="001D3B1C" w:rsidRPr="001D3B1C" w:rsidRDefault="001D3B1C" w:rsidP="001D3B1C">
      <w:pPr>
        <w:ind w:firstLine="720"/>
        <w:jc w:val="both"/>
        <w:rPr>
          <w:rFonts w:eastAsia="Cambria"/>
          <w:sz w:val="28"/>
          <w:szCs w:val="28"/>
          <w:lang w:eastAsia="en-US"/>
        </w:rPr>
      </w:pPr>
      <w:proofErr w:type="gramStart"/>
      <w:r w:rsidRPr="001D3B1C">
        <w:rPr>
          <w:rFonts w:eastAsia="Cambria"/>
          <w:sz w:val="28"/>
          <w:szCs w:val="28"/>
          <w:lang w:eastAsia="en-US"/>
        </w:rPr>
        <w:t xml:space="preserve">4.13.5. принявшими участие в заочном голосовании считаются члены </w:t>
      </w:r>
      <w:r w:rsidR="00F14565">
        <w:rPr>
          <w:rFonts w:eastAsia="Cambria"/>
          <w:sz w:val="28"/>
          <w:szCs w:val="28"/>
          <w:lang w:eastAsia="en-US"/>
        </w:rPr>
        <w:t xml:space="preserve">        </w:t>
      </w:r>
      <w:r w:rsidRPr="001D3B1C">
        <w:rPr>
          <w:rFonts w:eastAsia="Cambria"/>
          <w:sz w:val="28"/>
          <w:szCs w:val="28"/>
          <w:lang w:eastAsia="en-US"/>
        </w:rPr>
        <w:t>Общественного совета, карточки которых получены Ответственным секретарем не позднее указанной в уведомлении даты представления заполненной карточки.</w:t>
      </w:r>
      <w:proofErr w:type="gramEnd"/>
      <w:r w:rsidRPr="001D3B1C">
        <w:rPr>
          <w:rFonts w:eastAsia="Cambria"/>
          <w:sz w:val="28"/>
          <w:szCs w:val="28"/>
          <w:lang w:eastAsia="en-US"/>
        </w:rPr>
        <w:t xml:space="preserve"> </w:t>
      </w:r>
      <w:r w:rsidR="00F14565">
        <w:rPr>
          <w:rFonts w:eastAsia="Cambria"/>
          <w:sz w:val="28"/>
          <w:szCs w:val="28"/>
          <w:lang w:eastAsia="en-US"/>
        </w:rPr>
        <w:t xml:space="preserve">    </w:t>
      </w:r>
      <w:r w:rsidRPr="001D3B1C">
        <w:rPr>
          <w:rFonts w:eastAsia="Cambria"/>
          <w:sz w:val="28"/>
          <w:szCs w:val="28"/>
          <w:lang w:eastAsia="en-US"/>
        </w:rPr>
        <w:t xml:space="preserve">Карточки, присланные членами Общественного совета после даты окончания </w:t>
      </w:r>
      <w:r w:rsidR="00F14565">
        <w:rPr>
          <w:rFonts w:eastAsia="Cambria"/>
          <w:sz w:val="28"/>
          <w:szCs w:val="28"/>
          <w:lang w:eastAsia="en-US"/>
        </w:rPr>
        <w:t xml:space="preserve">     </w:t>
      </w:r>
      <w:r w:rsidRPr="001D3B1C">
        <w:rPr>
          <w:rFonts w:eastAsia="Cambria"/>
          <w:sz w:val="28"/>
          <w:szCs w:val="28"/>
          <w:lang w:eastAsia="en-US"/>
        </w:rPr>
        <w:t>приема, считаются недействительными;</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4.13.6. подсчет голосов по вопросам, вынесенным на заочное голосование, осуществляется Ответственным секретарем. Подсчет голосов по каждому из </w:t>
      </w:r>
      <w:r w:rsidR="00F14565">
        <w:rPr>
          <w:rFonts w:eastAsia="Cambria"/>
          <w:sz w:val="28"/>
          <w:szCs w:val="28"/>
          <w:lang w:eastAsia="en-US"/>
        </w:rPr>
        <w:t xml:space="preserve">        </w:t>
      </w:r>
      <w:r w:rsidRPr="001D3B1C">
        <w:rPr>
          <w:rFonts w:eastAsia="Cambria"/>
          <w:sz w:val="28"/>
          <w:szCs w:val="28"/>
          <w:lang w:eastAsia="en-US"/>
        </w:rPr>
        <w:t>вопросов, вынесенных на заочное голосование, ведется отдельно;</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4.13.7. при голосовании учитываются голоса по тем вопросам, по которым </w:t>
      </w:r>
      <w:r w:rsidR="00F14565">
        <w:rPr>
          <w:rFonts w:eastAsia="Cambria"/>
          <w:sz w:val="28"/>
          <w:szCs w:val="28"/>
          <w:lang w:eastAsia="en-US"/>
        </w:rPr>
        <w:t xml:space="preserve"> </w:t>
      </w:r>
      <w:r w:rsidRPr="001D3B1C">
        <w:rPr>
          <w:rFonts w:eastAsia="Cambria"/>
          <w:sz w:val="28"/>
          <w:szCs w:val="28"/>
          <w:lang w:eastAsia="en-US"/>
        </w:rPr>
        <w:t xml:space="preserve">голосующим членом Общественного совета оставлен только один из возможных </w:t>
      </w:r>
      <w:r w:rsidR="00F14565">
        <w:rPr>
          <w:rFonts w:eastAsia="Cambria"/>
          <w:sz w:val="28"/>
          <w:szCs w:val="28"/>
          <w:lang w:eastAsia="en-US"/>
        </w:rPr>
        <w:t xml:space="preserve"> </w:t>
      </w:r>
      <w:r w:rsidRPr="001D3B1C">
        <w:rPr>
          <w:rFonts w:eastAsia="Cambria"/>
          <w:sz w:val="28"/>
          <w:szCs w:val="28"/>
          <w:lang w:eastAsia="en-US"/>
        </w:rPr>
        <w:t>вариантов голосования. Карточки для голосования, заполненные с нарушением</w:t>
      </w:r>
      <w:r w:rsidR="00F14565">
        <w:rPr>
          <w:rFonts w:eastAsia="Cambria"/>
          <w:sz w:val="28"/>
          <w:szCs w:val="28"/>
          <w:lang w:eastAsia="en-US"/>
        </w:rPr>
        <w:t xml:space="preserve">   </w:t>
      </w:r>
      <w:r w:rsidRPr="001D3B1C">
        <w:rPr>
          <w:rFonts w:eastAsia="Cambria"/>
          <w:sz w:val="28"/>
          <w:szCs w:val="28"/>
          <w:lang w:eastAsia="en-US"/>
        </w:rPr>
        <w:t xml:space="preserve"> требований, признаются недействительными, и голоса по содержащимся в них </w:t>
      </w:r>
      <w:r w:rsidR="00F14565">
        <w:rPr>
          <w:rFonts w:eastAsia="Cambria"/>
          <w:sz w:val="28"/>
          <w:szCs w:val="28"/>
          <w:lang w:eastAsia="en-US"/>
        </w:rPr>
        <w:t xml:space="preserve">    </w:t>
      </w:r>
      <w:r w:rsidRPr="001D3B1C">
        <w:rPr>
          <w:rFonts w:eastAsia="Cambria"/>
          <w:sz w:val="28"/>
          <w:szCs w:val="28"/>
          <w:lang w:eastAsia="en-US"/>
        </w:rPr>
        <w:t>вопросам не учитываются;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4.13.8. по итогам заочного голосования составляется протокол заочного </w:t>
      </w:r>
      <w:r w:rsidR="00F14565">
        <w:rPr>
          <w:rFonts w:eastAsia="Cambria"/>
          <w:sz w:val="28"/>
          <w:szCs w:val="28"/>
          <w:lang w:eastAsia="en-US"/>
        </w:rPr>
        <w:t xml:space="preserve">      </w:t>
      </w:r>
      <w:r w:rsidRPr="001D3B1C">
        <w:rPr>
          <w:rFonts w:eastAsia="Cambria"/>
          <w:sz w:val="28"/>
          <w:szCs w:val="28"/>
          <w:lang w:eastAsia="en-US"/>
        </w:rPr>
        <w:t>голосования;</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4.13.9. протокол заочного голосования подписывается председателем </w:t>
      </w:r>
      <w:r w:rsidR="00F14565">
        <w:rPr>
          <w:rFonts w:eastAsia="Cambria"/>
          <w:sz w:val="28"/>
          <w:szCs w:val="28"/>
          <w:lang w:eastAsia="en-US"/>
        </w:rPr>
        <w:t xml:space="preserve">        </w:t>
      </w:r>
      <w:r w:rsidRPr="001D3B1C">
        <w:rPr>
          <w:rFonts w:eastAsia="Cambria"/>
          <w:sz w:val="28"/>
          <w:szCs w:val="28"/>
          <w:lang w:eastAsia="en-US"/>
        </w:rPr>
        <w:t>Общественного совета. При невозможности по объективным причинам</w:t>
      </w:r>
      <w:r w:rsidR="00F14565">
        <w:rPr>
          <w:rFonts w:eastAsia="Cambria"/>
          <w:sz w:val="28"/>
          <w:szCs w:val="28"/>
          <w:lang w:eastAsia="en-US"/>
        </w:rPr>
        <w:t xml:space="preserve">               </w:t>
      </w:r>
      <w:r w:rsidRPr="001D3B1C">
        <w:rPr>
          <w:rFonts w:eastAsia="Cambria"/>
          <w:sz w:val="28"/>
          <w:szCs w:val="28"/>
          <w:lang w:eastAsia="en-US"/>
        </w:rPr>
        <w:t xml:space="preserve"> собственноручно подписать протокол председатель Общественного совета вправе поручить удостоверить правильность принятых по итогам заочного голосования решений одному из заместителей председателя Общественного совета; </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4.13.10. копии протоколов заочного голосования направляются или вручаются Ответственным секретарем членам Общественного совета.</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4.14. По решению Общественного совета в Общественную палату направляе</w:t>
      </w:r>
      <w:r w:rsidRPr="001D3B1C">
        <w:rPr>
          <w:rFonts w:eastAsia="Cambria"/>
          <w:sz w:val="28"/>
          <w:szCs w:val="28"/>
          <w:lang w:eastAsia="en-US"/>
        </w:rPr>
        <w:t>т</w:t>
      </w:r>
      <w:r w:rsidRPr="001D3B1C">
        <w:rPr>
          <w:rFonts w:eastAsia="Cambria"/>
          <w:sz w:val="28"/>
          <w:szCs w:val="28"/>
          <w:lang w:eastAsia="en-US"/>
        </w:rPr>
        <w:t>ся ежегодный отчет о своей работе.</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lastRenderedPageBreak/>
        <w:t xml:space="preserve">4.15. Эффективность деятельности Общественного совета оценивается </w:t>
      </w:r>
      <w:r w:rsidR="00F14565">
        <w:rPr>
          <w:rFonts w:eastAsia="Cambria"/>
          <w:sz w:val="28"/>
          <w:szCs w:val="28"/>
          <w:lang w:eastAsia="en-US"/>
        </w:rPr>
        <w:t xml:space="preserve">      </w:t>
      </w:r>
      <w:r w:rsidRPr="001D3B1C">
        <w:rPr>
          <w:rFonts w:eastAsia="Cambria"/>
          <w:sz w:val="28"/>
          <w:szCs w:val="28"/>
          <w:lang w:eastAsia="en-US"/>
        </w:rPr>
        <w:t>Общественной палатой на основании методики оценки и критериев эффективности деятельности общественных советов.</w:t>
      </w: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4.16. По итогам оценки эффективности деятельности может быть поставлен вопрос о прекращении полномочий членов Общественного совета.</w:t>
      </w:r>
    </w:p>
    <w:p w:rsidR="001D3B1C" w:rsidRPr="001D3B1C" w:rsidRDefault="001D3B1C" w:rsidP="001D3B1C">
      <w:pPr>
        <w:ind w:firstLine="720"/>
        <w:jc w:val="both"/>
        <w:rPr>
          <w:rFonts w:eastAsia="Cambria"/>
          <w:sz w:val="28"/>
          <w:szCs w:val="28"/>
          <w:lang w:eastAsia="en-US"/>
        </w:rPr>
      </w:pPr>
    </w:p>
    <w:p w:rsidR="001D3B1C" w:rsidRPr="001D3B1C" w:rsidRDefault="001D3B1C" w:rsidP="001D3B1C">
      <w:pPr>
        <w:jc w:val="center"/>
        <w:rPr>
          <w:rFonts w:eastAsia="Cambria"/>
          <w:b/>
          <w:sz w:val="28"/>
          <w:szCs w:val="28"/>
          <w:lang w:eastAsia="en-US"/>
        </w:rPr>
      </w:pPr>
      <w:r w:rsidRPr="001D3B1C">
        <w:rPr>
          <w:rFonts w:eastAsia="Cambria"/>
          <w:b/>
          <w:sz w:val="28"/>
          <w:szCs w:val="28"/>
          <w:lang w:val="en-US" w:eastAsia="en-US"/>
        </w:rPr>
        <w:t>V</w:t>
      </w:r>
      <w:r w:rsidRPr="001D3B1C">
        <w:rPr>
          <w:rFonts w:eastAsia="Cambria"/>
          <w:b/>
          <w:sz w:val="28"/>
          <w:szCs w:val="28"/>
          <w:lang w:eastAsia="en-US"/>
        </w:rPr>
        <w:t>. Конфликт интересов</w:t>
      </w:r>
    </w:p>
    <w:p w:rsidR="001D3B1C" w:rsidRPr="001D3B1C" w:rsidRDefault="001D3B1C" w:rsidP="001D3B1C">
      <w:pPr>
        <w:jc w:val="center"/>
        <w:rPr>
          <w:rFonts w:eastAsia="Cambria"/>
          <w:b/>
          <w:sz w:val="28"/>
          <w:szCs w:val="28"/>
          <w:lang w:eastAsia="en-US"/>
        </w:rPr>
      </w:pPr>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5.1. </w:t>
      </w:r>
      <w:proofErr w:type="gramStart"/>
      <w:r w:rsidRPr="001D3B1C">
        <w:rPr>
          <w:rFonts w:eastAsia="Cambria"/>
          <w:sz w:val="28"/>
          <w:szCs w:val="28"/>
          <w:lang w:eastAsia="en-US"/>
        </w:rPr>
        <w:t>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w:t>
      </w:r>
      <w:r w:rsidRPr="001D3B1C">
        <w:rPr>
          <w:rFonts w:eastAsia="Cambria"/>
          <w:sz w:val="28"/>
          <w:szCs w:val="28"/>
          <w:lang w:eastAsia="en-US"/>
        </w:rPr>
        <w:t>н</w:t>
      </w:r>
      <w:r w:rsidRPr="001D3B1C">
        <w:rPr>
          <w:rFonts w:eastAsia="Cambria"/>
          <w:sz w:val="28"/>
          <w:szCs w:val="28"/>
          <w:lang w:eastAsia="en-US"/>
        </w:rPr>
        <w:t>тересованностью члена Общественного совета и законными интересами граждан Российской Федерации, общественных объединений, способное привести к прич</w:t>
      </w:r>
      <w:r w:rsidRPr="001D3B1C">
        <w:rPr>
          <w:rFonts w:eastAsia="Cambria"/>
          <w:sz w:val="28"/>
          <w:szCs w:val="28"/>
          <w:lang w:eastAsia="en-US"/>
        </w:rPr>
        <w:t>и</w:t>
      </w:r>
      <w:r w:rsidRPr="001D3B1C">
        <w:rPr>
          <w:rFonts w:eastAsia="Cambria"/>
          <w:sz w:val="28"/>
          <w:szCs w:val="28"/>
          <w:lang w:eastAsia="en-US"/>
        </w:rPr>
        <w:t>нению вреда этим законным интересам.</w:t>
      </w:r>
      <w:proofErr w:type="gramEnd"/>
    </w:p>
    <w:p w:rsidR="001D3B1C" w:rsidRP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5.2. </w:t>
      </w:r>
      <w:proofErr w:type="gramStart"/>
      <w:r w:rsidRPr="001D3B1C">
        <w:rPr>
          <w:rFonts w:eastAsia="Cambria"/>
          <w:sz w:val="28"/>
          <w:szCs w:val="28"/>
          <w:lang w:eastAsia="en-US"/>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w:t>
      </w:r>
      <w:r w:rsidR="00F14565">
        <w:rPr>
          <w:rFonts w:eastAsia="Cambria"/>
          <w:sz w:val="28"/>
          <w:szCs w:val="28"/>
          <w:lang w:eastAsia="en-US"/>
        </w:rPr>
        <w:t xml:space="preserve">        </w:t>
      </w:r>
      <w:r w:rsidRPr="001D3B1C">
        <w:rPr>
          <w:rFonts w:eastAsia="Cambria"/>
          <w:sz w:val="28"/>
          <w:szCs w:val="28"/>
          <w:lang w:eastAsia="en-US"/>
        </w:rPr>
        <w:t xml:space="preserve"> (неосновательного обогащения) в денежной либо натуральной форме, доходов в </w:t>
      </w:r>
      <w:r w:rsidR="00F14565">
        <w:rPr>
          <w:rFonts w:eastAsia="Cambria"/>
          <w:sz w:val="28"/>
          <w:szCs w:val="28"/>
          <w:lang w:eastAsia="en-US"/>
        </w:rPr>
        <w:t xml:space="preserve">  </w:t>
      </w:r>
      <w:r w:rsidRPr="001D3B1C">
        <w:rPr>
          <w:rFonts w:eastAsia="Cambria"/>
          <w:sz w:val="28"/>
          <w:szCs w:val="28"/>
          <w:lang w:eastAsia="en-US"/>
        </w:rPr>
        <w:t>виде материальной выгоды непосредственно для члена Общественного совета, чл</w:t>
      </w:r>
      <w:r w:rsidRPr="001D3B1C">
        <w:rPr>
          <w:rFonts w:eastAsia="Cambria"/>
          <w:sz w:val="28"/>
          <w:szCs w:val="28"/>
          <w:lang w:eastAsia="en-US"/>
        </w:rPr>
        <w:t>е</w:t>
      </w:r>
      <w:r w:rsidRPr="001D3B1C">
        <w:rPr>
          <w:rFonts w:eastAsia="Cambria"/>
          <w:sz w:val="28"/>
          <w:szCs w:val="28"/>
          <w:lang w:eastAsia="en-US"/>
        </w:rPr>
        <w:t>нов его семьи или близких родственников, а также для граждан Российской Федер</w:t>
      </w:r>
      <w:r w:rsidRPr="001D3B1C">
        <w:rPr>
          <w:rFonts w:eastAsia="Cambria"/>
          <w:sz w:val="28"/>
          <w:szCs w:val="28"/>
          <w:lang w:eastAsia="en-US"/>
        </w:rPr>
        <w:t>а</w:t>
      </w:r>
      <w:r w:rsidRPr="001D3B1C">
        <w:rPr>
          <w:rFonts w:eastAsia="Cambria"/>
          <w:sz w:val="28"/>
          <w:szCs w:val="28"/>
          <w:lang w:eastAsia="en-US"/>
        </w:rPr>
        <w:t>ции или общественных объединений, с которыми член Общественного</w:t>
      </w:r>
      <w:proofErr w:type="gramEnd"/>
      <w:r w:rsidRPr="001D3B1C">
        <w:rPr>
          <w:rFonts w:eastAsia="Cambria"/>
          <w:sz w:val="28"/>
          <w:szCs w:val="28"/>
          <w:lang w:eastAsia="en-US"/>
        </w:rPr>
        <w:t xml:space="preserve"> совета </w:t>
      </w:r>
      <w:proofErr w:type="gramStart"/>
      <w:r w:rsidRPr="001D3B1C">
        <w:rPr>
          <w:rFonts w:eastAsia="Cambria"/>
          <w:sz w:val="28"/>
          <w:szCs w:val="28"/>
          <w:lang w:eastAsia="en-US"/>
        </w:rPr>
        <w:t>связан</w:t>
      </w:r>
      <w:proofErr w:type="gramEnd"/>
      <w:r w:rsidRPr="001D3B1C">
        <w:rPr>
          <w:rFonts w:eastAsia="Cambria"/>
          <w:sz w:val="28"/>
          <w:szCs w:val="28"/>
          <w:lang w:eastAsia="en-US"/>
        </w:rPr>
        <w:t xml:space="preserve"> финансовыми или иными обязательствами.</w:t>
      </w:r>
    </w:p>
    <w:p w:rsidR="001D3B1C" w:rsidRDefault="001D3B1C" w:rsidP="001D3B1C">
      <w:pPr>
        <w:ind w:firstLine="720"/>
        <w:jc w:val="both"/>
        <w:rPr>
          <w:rFonts w:eastAsia="Cambria"/>
          <w:sz w:val="28"/>
          <w:szCs w:val="28"/>
          <w:lang w:eastAsia="en-US"/>
        </w:rPr>
      </w:pPr>
      <w:r w:rsidRPr="001D3B1C">
        <w:rPr>
          <w:rFonts w:eastAsia="Cambria"/>
          <w:sz w:val="28"/>
          <w:szCs w:val="28"/>
          <w:lang w:eastAsia="en-US"/>
        </w:rPr>
        <w:t xml:space="preserve">5.3. </w:t>
      </w:r>
      <w:proofErr w:type="gramStart"/>
      <w:r w:rsidRPr="001D3B1C">
        <w:rPr>
          <w:rFonts w:eastAsia="Cambria"/>
          <w:sz w:val="28"/>
          <w:szCs w:val="28"/>
          <w:lang w:eastAsia="en-US"/>
        </w:rPr>
        <w:t xml:space="preserve">В случае возникновения у члена Общественного совета личной </w:t>
      </w:r>
      <w:r w:rsidR="00F14565">
        <w:rPr>
          <w:rFonts w:eastAsia="Cambria"/>
          <w:sz w:val="28"/>
          <w:szCs w:val="28"/>
          <w:lang w:eastAsia="en-US"/>
        </w:rPr>
        <w:t xml:space="preserve">              </w:t>
      </w:r>
      <w:r w:rsidRPr="001D3B1C">
        <w:rPr>
          <w:rFonts w:eastAsia="Cambria"/>
          <w:sz w:val="28"/>
          <w:szCs w:val="28"/>
          <w:lang w:eastAsia="en-US"/>
        </w:rPr>
        <w:t xml:space="preserve">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00F14565">
        <w:rPr>
          <w:rFonts w:eastAsia="Cambria"/>
          <w:sz w:val="28"/>
          <w:szCs w:val="28"/>
          <w:lang w:eastAsia="en-US"/>
        </w:rPr>
        <w:t xml:space="preserve">     </w:t>
      </w:r>
      <w:r w:rsidRPr="001D3B1C">
        <w:rPr>
          <w:rFonts w:eastAsia="Cambria"/>
          <w:sz w:val="28"/>
          <w:szCs w:val="28"/>
          <w:lang w:eastAsia="en-US"/>
        </w:rPr>
        <w:t xml:space="preserve">Общественного совета, связанного с осуществлением им своих полномочий, член Общественного совета обязан в пятидневный срок проинформировать об этом в письменной форме председателя Общественного совета, а председатель </w:t>
      </w:r>
      <w:r w:rsidR="00F14565">
        <w:rPr>
          <w:rFonts w:eastAsia="Cambria"/>
          <w:sz w:val="28"/>
          <w:szCs w:val="28"/>
          <w:lang w:eastAsia="en-US"/>
        </w:rPr>
        <w:t xml:space="preserve">              </w:t>
      </w:r>
      <w:r w:rsidRPr="001D3B1C">
        <w:rPr>
          <w:rFonts w:eastAsia="Cambria"/>
          <w:sz w:val="28"/>
          <w:szCs w:val="28"/>
          <w:lang w:eastAsia="en-US"/>
        </w:rPr>
        <w:t>Общественного со</w:t>
      </w:r>
      <w:r w:rsidR="00F14565">
        <w:rPr>
          <w:rFonts w:eastAsia="Cambria"/>
          <w:sz w:val="28"/>
          <w:szCs w:val="28"/>
          <w:lang w:eastAsia="en-US"/>
        </w:rPr>
        <w:t>вета -</w:t>
      </w:r>
      <w:r w:rsidRPr="001D3B1C">
        <w:rPr>
          <w:rFonts w:eastAsia="Cambria"/>
          <w:sz w:val="28"/>
          <w:szCs w:val="28"/>
          <w:lang w:eastAsia="en-US"/>
        </w:rPr>
        <w:t xml:space="preserve"> Общественную палату. </w:t>
      </w:r>
      <w:proofErr w:type="gramEnd"/>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Default="002F18EC" w:rsidP="001D3B1C">
      <w:pPr>
        <w:ind w:firstLine="720"/>
        <w:jc w:val="both"/>
        <w:rPr>
          <w:rFonts w:eastAsia="Cambria"/>
          <w:sz w:val="28"/>
          <w:szCs w:val="28"/>
          <w:lang w:eastAsia="en-US"/>
        </w:rPr>
      </w:pPr>
    </w:p>
    <w:p w:rsidR="002F18EC" w:rsidRPr="001D3B1C" w:rsidRDefault="002F18EC" w:rsidP="001D3B1C">
      <w:pPr>
        <w:ind w:firstLine="720"/>
        <w:jc w:val="both"/>
        <w:rPr>
          <w:rFonts w:eastAsia="Cambria"/>
          <w:sz w:val="28"/>
          <w:szCs w:val="28"/>
          <w:lang w:eastAsia="en-US"/>
        </w:rPr>
      </w:pPr>
    </w:p>
    <w:p w:rsidR="00F14565" w:rsidRPr="00F14565" w:rsidRDefault="00F14565" w:rsidP="00D525F6">
      <w:pPr>
        <w:ind w:left="5387"/>
        <w:jc w:val="center"/>
        <w:rPr>
          <w:rFonts w:eastAsia="Cambria"/>
          <w:sz w:val="28"/>
          <w:szCs w:val="28"/>
          <w:lang w:eastAsia="en-US"/>
        </w:rPr>
      </w:pPr>
      <w:r w:rsidRPr="00F14565">
        <w:rPr>
          <w:rFonts w:eastAsia="Cambria"/>
          <w:sz w:val="28"/>
          <w:szCs w:val="28"/>
          <w:lang w:eastAsia="en-US"/>
        </w:rPr>
        <w:lastRenderedPageBreak/>
        <w:t>Приложение № 1</w:t>
      </w:r>
    </w:p>
    <w:p w:rsidR="00F14565" w:rsidRPr="00F14565" w:rsidRDefault="00F14565" w:rsidP="00D525F6">
      <w:pPr>
        <w:ind w:left="5387"/>
        <w:jc w:val="center"/>
        <w:rPr>
          <w:rFonts w:eastAsia="Cambria"/>
          <w:sz w:val="28"/>
          <w:szCs w:val="28"/>
          <w:lang w:eastAsia="en-US"/>
        </w:rPr>
      </w:pPr>
      <w:r w:rsidRPr="00F14565">
        <w:rPr>
          <w:rFonts w:eastAsia="Cambria"/>
          <w:sz w:val="28"/>
          <w:szCs w:val="28"/>
          <w:lang w:eastAsia="en-US"/>
        </w:rPr>
        <w:t xml:space="preserve">к Положению об </w:t>
      </w:r>
      <w:proofErr w:type="gramStart"/>
      <w:r w:rsidRPr="00F14565">
        <w:rPr>
          <w:rFonts w:eastAsia="Cambria"/>
          <w:sz w:val="28"/>
          <w:szCs w:val="28"/>
          <w:lang w:eastAsia="en-US"/>
        </w:rPr>
        <w:t>Общественном</w:t>
      </w:r>
      <w:proofErr w:type="gramEnd"/>
    </w:p>
    <w:p w:rsidR="00F14565" w:rsidRPr="00F14565" w:rsidRDefault="00F14565" w:rsidP="00D525F6">
      <w:pPr>
        <w:ind w:left="5387"/>
        <w:jc w:val="center"/>
        <w:rPr>
          <w:rFonts w:eastAsia="Cambria"/>
          <w:sz w:val="28"/>
          <w:szCs w:val="28"/>
          <w:lang w:eastAsia="en-US"/>
        </w:rPr>
      </w:pPr>
      <w:proofErr w:type="gramStart"/>
      <w:r w:rsidRPr="00F14565">
        <w:rPr>
          <w:rFonts w:eastAsia="Cambria"/>
          <w:sz w:val="28"/>
          <w:szCs w:val="28"/>
          <w:lang w:eastAsia="en-US"/>
        </w:rPr>
        <w:t>совете</w:t>
      </w:r>
      <w:proofErr w:type="gramEnd"/>
      <w:r w:rsidRPr="00F14565">
        <w:rPr>
          <w:rFonts w:eastAsia="Cambria"/>
          <w:sz w:val="28"/>
          <w:szCs w:val="28"/>
          <w:lang w:eastAsia="en-US"/>
        </w:rPr>
        <w:t xml:space="preserve"> при Главном управлении</w:t>
      </w:r>
    </w:p>
    <w:p w:rsidR="002F18EC" w:rsidRDefault="002F18EC" w:rsidP="00D525F6">
      <w:pPr>
        <w:tabs>
          <w:tab w:val="left" w:pos="5812"/>
        </w:tabs>
        <w:ind w:left="5387"/>
        <w:jc w:val="center"/>
        <w:rPr>
          <w:rFonts w:eastAsia="Cambria"/>
          <w:sz w:val="28"/>
          <w:szCs w:val="28"/>
          <w:lang w:eastAsia="en-US"/>
        </w:rPr>
      </w:pPr>
    </w:p>
    <w:p w:rsidR="00F14565" w:rsidRPr="00F14565" w:rsidRDefault="00F14565" w:rsidP="00D525F6">
      <w:pPr>
        <w:tabs>
          <w:tab w:val="left" w:pos="5812"/>
        </w:tabs>
        <w:ind w:left="5387"/>
        <w:jc w:val="center"/>
        <w:rPr>
          <w:rFonts w:eastAsia="Cambria"/>
          <w:sz w:val="28"/>
          <w:szCs w:val="28"/>
          <w:lang w:eastAsia="en-US"/>
        </w:rPr>
      </w:pPr>
      <w:r w:rsidRPr="00F14565">
        <w:rPr>
          <w:rFonts w:eastAsia="Cambria"/>
          <w:sz w:val="28"/>
          <w:szCs w:val="28"/>
          <w:lang w:eastAsia="en-US"/>
        </w:rPr>
        <w:t>Начальнику  Главного управления</w:t>
      </w:r>
    </w:p>
    <w:p w:rsidR="00F14565" w:rsidRPr="00F14565" w:rsidRDefault="00F14565" w:rsidP="00D525F6">
      <w:pPr>
        <w:tabs>
          <w:tab w:val="left" w:pos="5812"/>
        </w:tabs>
        <w:ind w:left="5387"/>
        <w:jc w:val="center"/>
        <w:rPr>
          <w:rFonts w:eastAsia="Cambria"/>
          <w:sz w:val="28"/>
          <w:szCs w:val="28"/>
          <w:lang w:eastAsia="en-US"/>
        </w:rPr>
      </w:pPr>
      <w:r w:rsidRPr="00F14565">
        <w:rPr>
          <w:rFonts w:eastAsia="Cambria"/>
          <w:sz w:val="28"/>
          <w:szCs w:val="28"/>
          <w:lang w:eastAsia="en-US"/>
        </w:rPr>
        <w:t>МЧС России по Республике Бурятия</w:t>
      </w:r>
    </w:p>
    <w:p w:rsidR="00F14565" w:rsidRPr="00F14565" w:rsidRDefault="00F14565" w:rsidP="00F14565">
      <w:pPr>
        <w:tabs>
          <w:tab w:val="left" w:pos="5812"/>
        </w:tabs>
        <w:ind w:left="6237" w:hanging="141"/>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F14565" w:rsidRDefault="00F14565" w:rsidP="00F14565">
      <w:pPr>
        <w:jc w:val="center"/>
        <w:rPr>
          <w:rFonts w:eastAsia="Cambria"/>
          <w:b/>
          <w:sz w:val="28"/>
          <w:szCs w:val="28"/>
          <w:lang w:eastAsia="en-US"/>
        </w:rPr>
      </w:pPr>
      <w:r w:rsidRPr="00F14565">
        <w:rPr>
          <w:rFonts w:eastAsia="Cambria"/>
          <w:b/>
          <w:sz w:val="28"/>
          <w:szCs w:val="28"/>
          <w:lang w:eastAsia="en-US"/>
        </w:rPr>
        <w:t>ЗАЯВЛЕНИЕ</w:t>
      </w:r>
    </w:p>
    <w:p w:rsidR="00D525F6" w:rsidRDefault="00F14565" w:rsidP="00F14565">
      <w:pPr>
        <w:jc w:val="center"/>
        <w:rPr>
          <w:rFonts w:eastAsia="Cambria"/>
          <w:sz w:val="28"/>
          <w:szCs w:val="28"/>
          <w:lang w:eastAsia="en-US"/>
        </w:rPr>
      </w:pPr>
      <w:r w:rsidRPr="00F14565">
        <w:rPr>
          <w:rFonts w:eastAsia="Cambria"/>
          <w:sz w:val="28"/>
          <w:szCs w:val="28"/>
          <w:lang w:eastAsia="en-US"/>
        </w:rPr>
        <w:t xml:space="preserve">о согласии кандидата войти в состав Общественного совета </w:t>
      </w:r>
      <w:proofErr w:type="gramStart"/>
      <w:r w:rsidRPr="00F14565">
        <w:rPr>
          <w:rFonts w:eastAsia="Cambria"/>
          <w:sz w:val="28"/>
          <w:szCs w:val="28"/>
          <w:lang w:eastAsia="en-US"/>
        </w:rPr>
        <w:t>при</w:t>
      </w:r>
      <w:proofErr w:type="gramEnd"/>
      <w:r w:rsidRPr="00F14565">
        <w:rPr>
          <w:rFonts w:eastAsia="Cambria"/>
          <w:sz w:val="28"/>
          <w:szCs w:val="28"/>
          <w:lang w:eastAsia="en-US"/>
        </w:rPr>
        <w:t xml:space="preserve"> </w:t>
      </w:r>
    </w:p>
    <w:p w:rsidR="00F14565" w:rsidRPr="00F14565" w:rsidRDefault="00F14565" w:rsidP="00F14565">
      <w:pPr>
        <w:jc w:val="center"/>
        <w:rPr>
          <w:rFonts w:eastAsia="Cambria"/>
          <w:sz w:val="28"/>
          <w:szCs w:val="28"/>
          <w:lang w:eastAsia="en-US"/>
        </w:rPr>
      </w:pPr>
      <w:proofErr w:type="gramStart"/>
      <w:r w:rsidRPr="00F14565">
        <w:rPr>
          <w:rFonts w:eastAsia="Cambria"/>
          <w:sz w:val="28"/>
          <w:szCs w:val="28"/>
          <w:lang w:eastAsia="en-US"/>
        </w:rPr>
        <w:t>Главном</w:t>
      </w:r>
      <w:proofErr w:type="gramEnd"/>
      <w:r w:rsidRPr="00F14565">
        <w:rPr>
          <w:rFonts w:eastAsia="Cambria"/>
          <w:sz w:val="28"/>
          <w:szCs w:val="28"/>
          <w:lang w:eastAsia="en-US"/>
        </w:rPr>
        <w:t xml:space="preserve"> управлении МЧС России по Республике Бурятия</w:t>
      </w: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 xml:space="preserve"> и на обработку персональных данных</w:t>
      </w:r>
    </w:p>
    <w:p w:rsidR="00F14565" w:rsidRPr="00F14565" w:rsidRDefault="00F14565" w:rsidP="00F14565">
      <w:pPr>
        <w:jc w:val="both"/>
        <w:rPr>
          <w:rFonts w:eastAsia="Cambria"/>
          <w:sz w:val="28"/>
          <w:szCs w:val="28"/>
          <w:lang w:eastAsia="en-US"/>
        </w:rPr>
      </w:pPr>
      <w:r w:rsidRPr="00F14565">
        <w:rPr>
          <w:rFonts w:eastAsia="Cambria"/>
          <w:sz w:val="28"/>
          <w:szCs w:val="28"/>
          <w:u w:val="single"/>
          <w:lang w:eastAsia="en-US"/>
        </w:rPr>
        <w:t>Я,</w:t>
      </w:r>
      <w:r w:rsidRPr="00F14565">
        <w:rPr>
          <w:rFonts w:eastAsia="Cambria"/>
          <w:sz w:val="28"/>
          <w:szCs w:val="28"/>
          <w:lang w:eastAsia="en-US"/>
        </w:rPr>
        <w:t>___________________________________________________________________</w:t>
      </w:r>
    </w:p>
    <w:p w:rsidR="00F14565" w:rsidRPr="00F14565" w:rsidRDefault="00F14565" w:rsidP="00F14565">
      <w:pPr>
        <w:jc w:val="center"/>
        <w:rPr>
          <w:rFonts w:eastAsia="Cambria"/>
          <w:lang w:eastAsia="en-US"/>
        </w:rPr>
      </w:pPr>
      <w:r w:rsidRPr="00F14565">
        <w:rPr>
          <w:rFonts w:eastAsia="Cambria"/>
          <w:lang w:eastAsia="en-US"/>
        </w:rPr>
        <w:t>(фамилия, имя, отчество)</w:t>
      </w:r>
    </w:p>
    <w:p w:rsidR="00F14565" w:rsidRPr="00F14565" w:rsidRDefault="00F14565" w:rsidP="00F14565">
      <w:pPr>
        <w:jc w:val="both"/>
        <w:rPr>
          <w:rFonts w:eastAsia="Cambria"/>
          <w:sz w:val="28"/>
          <w:szCs w:val="28"/>
          <w:lang w:eastAsia="en-US"/>
        </w:rPr>
      </w:pPr>
      <w:r w:rsidRPr="00F14565">
        <w:rPr>
          <w:rFonts w:eastAsia="Cambria"/>
          <w:sz w:val="28"/>
          <w:szCs w:val="28"/>
          <w:lang w:eastAsia="en-US"/>
        </w:rPr>
        <w:t>_________________________________»______»_________________________ г.р.</w:t>
      </w:r>
    </w:p>
    <w:p w:rsidR="00F14565" w:rsidRPr="00F14565" w:rsidRDefault="00F14565" w:rsidP="00F14565">
      <w:pPr>
        <w:jc w:val="both"/>
        <w:rPr>
          <w:rFonts w:eastAsia="Cambria"/>
          <w:sz w:val="28"/>
          <w:szCs w:val="28"/>
          <w:lang w:eastAsia="en-US"/>
        </w:rPr>
      </w:pPr>
    </w:p>
    <w:p w:rsidR="00F14565" w:rsidRPr="00F14565" w:rsidRDefault="00F14565" w:rsidP="00F14565">
      <w:pPr>
        <w:rPr>
          <w:rFonts w:eastAsia="Cambria"/>
          <w:sz w:val="28"/>
          <w:szCs w:val="28"/>
          <w:u w:val="single"/>
          <w:lang w:eastAsia="en-US"/>
        </w:rPr>
      </w:pPr>
      <w:r w:rsidRPr="00F14565">
        <w:rPr>
          <w:rFonts w:eastAsia="Cambria"/>
          <w:sz w:val="28"/>
          <w:szCs w:val="28"/>
          <w:u w:val="single"/>
          <w:lang w:eastAsia="en-US"/>
        </w:rPr>
        <w:t>паспорт</w:t>
      </w:r>
      <w:r w:rsidRPr="00F14565">
        <w:rPr>
          <w:rFonts w:eastAsia="Cambria"/>
          <w:sz w:val="28"/>
          <w:szCs w:val="28"/>
          <w:lang w:eastAsia="en-US"/>
        </w:rPr>
        <w:t>__________________________________________________________________</w:t>
      </w:r>
    </w:p>
    <w:p w:rsidR="00F14565" w:rsidRPr="00F14565" w:rsidRDefault="00F14565" w:rsidP="00F14565">
      <w:pPr>
        <w:jc w:val="center"/>
        <w:rPr>
          <w:rFonts w:eastAsia="Cambria"/>
          <w:lang w:eastAsia="en-US"/>
        </w:rPr>
      </w:pPr>
      <w:r w:rsidRPr="00F14565">
        <w:rPr>
          <w:rFonts w:eastAsia="Cambria"/>
          <w:lang w:eastAsia="en-US"/>
        </w:rPr>
        <w:t>(паспорт или документ, его заменяющий: вид документа, серия, номер, дата выдачи, кем выдан)</w:t>
      </w:r>
    </w:p>
    <w:p w:rsidR="00F14565" w:rsidRPr="00F14565" w:rsidRDefault="00F14565" w:rsidP="00F14565">
      <w:pPr>
        <w:jc w:val="center"/>
        <w:rPr>
          <w:rFonts w:eastAsia="Cambria"/>
          <w:lang w:eastAsia="en-US"/>
        </w:rPr>
      </w:pPr>
    </w:p>
    <w:p w:rsidR="00F14565" w:rsidRPr="00F14565" w:rsidRDefault="00F14565" w:rsidP="00F14565">
      <w:pPr>
        <w:jc w:val="both"/>
        <w:rPr>
          <w:rFonts w:eastAsia="Cambria"/>
          <w:sz w:val="28"/>
          <w:szCs w:val="28"/>
          <w:lang w:eastAsia="en-US"/>
        </w:rPr>
      </w:pPr>
      <w:r w:rsidRPr="00F14565">
        <w:rPr>
          <w:rFonts w:eastAsia="Cambria"/>
          <w:sz w:val="28"/>
          <w:szCs w:val="28"/>
          <w:lang w:eastAsia="en-US"/>
        </w:rPr>
        <w:t>в случае моего избрания согласе</w:t>
      </w:r>
      <w:proofErr w:type="gramStart"/>
      <w:r w:rsidRPr="00F14565">
        <w:rPr>
          <w:rFonts w:eastAsia="Cambria"/>
          <w:sz w:val="28"/>
          <w:szCs w:val="28"/>
          <w:lang w:eastAsia="en-US"/>
        </w:rPr>
        <w:t>н(</w:t>
      </w:r>
      <w:proofErr w:type="gramEnd"/>
      <w:r w:rsidRPr="00F14565">
        <w:rPr>
          <w:rFonts w:eastAsia="Cambria"/>
          <w:sz w:val="28"/>
          <w:szCs w:val="28"/>
          <w:lang w:eastAsia="en-US"/>
        </w:rPr>
        <w:t>-на) войти в состав Общественного совета при Главном управлении, а также даю согласие на обработку моих персональных да</w:t>
      </w:r>
      <w:r w:rsidRPr="00F14565">
        <w:rPr>
          <w:rFonts w:eastAsia="Cambria"/>
          <w:sz w:val="28"/>
          <w:szCs w:val="28"/>
          <w:lang w:eastAsia="en-US"/>
        </w:rPr>
        <w:t>н</w:t>
      </w:r>
      <w:r w:rsidRPr="00F14565">
        <w:rPr>
          <w:rFonts w:eastAsia="Cambria"/>
          <w:sz w:val="28"/>
          <w:szCs w:val="28"/>
          <w:lang w:eastAsia="en-US"/>
        </w:rPr>
        <w:t>ных (фамилия, имя, отчество, дата рождения, серия и номер основного документа, удостоверяющего личность, сведения о дате выдачи указанного документа и в</w:t>
      </w:r>
      <w:r w:rsidRPr="00F14565">
        <w:rPr>
          <w:rFonts w:eastAsia="Cambria"/>
          <w:sz w:val="28"/>
          <w:szCs w:val="28"/>
          <w:lang w:eastAsia="en-US"/>
        </w:rPr>
        <w:t>ы</w:t>
      </w:r>
      <w:r w:rsidRPr="00F14565">
        <w:rPr>
          <w:rFonts w:eastAsia="Cambria"/>
          <w:sz w:val="28"/>
          <w:szCs w:val="28"/>
          <w:lang w:eastAsia="en-US"/>
        </w:rPr>
        <w:t>давшем его органе, адрес регистрации, гражданство, сведения об образовании, уч</w:t>
      </w:r>
      <w:r w:rsidRPr="00F14565">
        <w:rPr>
          <w:rFonts w:eastAsia="Cambria"/>
          <w:sz w:val="28"/>
          <w:szCs w:val="28"/>
          <w:lang w:eastAsia="en-US"/>
        </w:rPr>
        <w:t>е</w:t>
      </w:r>
      <w:r w:rsidRPr="00F14565">
        <w:rPr>
          <w:rFonts w:eastAsia="Cambria"/>
          <w:sz w:val="28"/>
          <w:szCs w:val="28"/>
          <w:lang w:eastAsia="en-US"/>
        </w:rPr>
        <w:t>ной степени, ученом звании, наградах и поощрениях, профессия, сведения о труд</w:t>
      </w:r>
      <w:r w:rsidRPr="00F14565">
        <w:rPr>
          <w:rFonts w:eastAsia="Cambria"/>
          <w:sz w:val="28"/>
          <w:szCs w:val="28"/>
          <w:lang w:eastAsia="en-US"/>
        </w:rPr>
        <w:t>о</w:t>
      </w:r>
      <w:r w:rsidRPr="00F14565">
        <w:rPr>
          <w:rFonts w:eastAsia="Cambria"/>
          <w:sz w:val="28"/>
          <w:szCs w:val="28"/>
          <w:lang w:eastAsia="en-US"/>
        </w:rPr>
        <w:t>вой и общественной деятельности, номера телефонов, адреса электронной почты) Главным управлением в целях отбора кандидатов в члены Общественного совета при Главном управлении.</w:t>
      </w:r>
    </w:p>
    <w:p w:rsidR="00F14565" w:rsidRPr="00F14565" w:rsidRDefault="00F14565" w:rsidP="00F14565">
      <w:pPr>
        <w:ind w:firstLine="720"/>
        <w:jc w:val="both"/>
        <w:rPr>
          <w:rFonts w:eastAsia="Cambria"/>
          <w:sz w:val="28"/>
          <w:szCs w:val="28"/>
          <w:lang w:eastAsia="en-US"/>
        </w:rPr>
      </w:pPr>
      <w:r w:rsidRPr="00F14565">
        <w:rPr>
          <w:rFonts w:eastAsia="Cambria"/>
          <w:sz w:val="28"/>
          <w:szCs w:val="28"/>
          <w:lang w:eastAsia="en-US"/>
        </w:rPr>
        <w:t>Даю согласие на совершение в отношении обозначенных выше данных сл</w:t>
      </w:r>
      <w:r w:rsidRPr="00F14565">
        <w:rPr>
          <w:rFonts w:eastAsia="Cambria"/>
          <w:sz w:val="28"/>
          <w:szCs w:val="28"/>
          <w:lang w:eastAsia="en-US"/>
        </w:rPr>
        <w:t>е</w:t>
      </w:r>
      <w:r w:rsidRPr="00F14565">
        <w:rPr>
          <w:rFonts w:eastAsia="Cambria"/>
          <w:sz w:val="28"/>
          <w:szCs w:val="28"/>
          <w:lang w:eastAsia="en-US"/>
        </w:rPr>
        <w:t>дующих действий: сбор, систематизация, накопление, хранение, уточнение, испол</w:t>
      </w:r>
      <w:r w:rsidRPr="00F14565">
        <w:rPr>
          <w:rFonts w:eastAsia="Cambria"/>
          <w:sz w:val="28"/>
          <w:szCs w:val="28"/>
          <w:lang w:eastAsia="en-US"/>
        </w:rPr>
        <w:t>ь</w:t>
      </w:r>
      <w:r w:rsidRPr="00F14565">
        <w:rPr>
          <w:rFonts w:eastAsia="Cambria"/>
          <w:sz w:val="28"/>
          <w:szCs w:val="28"/>
          <w:lang w:eastAsia="en-US"/>
        </w:rPr>
        <w:t>зование, предоставление доступа к персональным данным, обезличивание, блокир</w:t>
      </w:r>
      <w:r w:rsidRPr="00F14565">
        <w:rPr>
          <w:rFonts w:eastAsia="Cambria"/>
          <w:sz w:val="28"/>
          <w:szCs w:val="28"/>
          <w:lang w:eastAsia="en-US"/>
        </w:rPr>
        <w:t>о</w:t>
      </w:r>
      <w:r w:rsidRPr="00F14565">
        <w:rPr>
          <w:rFonts w:eastAsia="Cambria"/>
          <w:sz w:val="28"/>
          <w:szCs w:val="28"/>
          <w:lang w:eastAsia="en-US"/>
        </w:rPr>
        <w:t>вание, удаление, уничтожение с использованием средств автоматизации и без и</w:t>
      </w:r>
      <w:r w:rsidRPr="00F14565">
        <w:rPr>
          <w:rFonts w:eastAsia="Cambria"/>
          <w:sz w:val="28"/>
          <w:szCs w:val="28"/>
          <w:lang w:eastAsia="en-US"/>
        </w:rPr>
        <w:t>с</w:t>
      </w:r>
      <w:r w:rsidRPr="00F14565">
        <w:rPr>
          <w:rFonts w:eastAsia="Cambria"/>
          <w:sz w:val="28"/>
          <w:szCs w:val="28"/>
          <w:lang w:eastAsia="en-US"/>
        </w:rPr>
        <w:t>пользования средств автоматизации (на бумажных носителях).</w:t>
      </w:r>
    </w:p>
    <w:p w:rsidR="00F14565" w:rsidRPr="00F14565" w:rsidRDefault="00F14565" w:rsidP="00F14565">
      <w:pPr>
        <w:ind w:firstLine="720"/>
        <w:jc w:val="both"/>
        <w:rPr>
          <w:rFonts w:eastAsia="Cambria"/>
          <w:sz w:val="28"/>
          <w:szCs w:val="28"/>
          <w:lang w:eastAsia="en-US"/>
        </w:rPr>
      </w:pPr>
      <w:r w:rsidRPr="00F14565">
        <w:rPr>
          <w:rFonts w:eastAsia="Cambria"/>
          <w:sz w:val="28"/>
          <w:szCs w:val="28"/>
          <w:lang w:eastAsia="en-US"/>
        </w:rPr>
        <w:t>Согласие действует с момента подписания и до момента прекращения моего членства в Общественном совете при Главном управлении или до его отзыва в письменной  форме.</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«_____ »_______________ </w:t>
      </w:r>
      <w:proofErr w:type="gramStart"/>
      <w:r w:rsidRPr="00F14565">
        <w:rPr>
          <w:rFonts w:eastAsia="Cambria"/>
          <w:sz w:val="28"/>
          <w:szCs w:val="28"/>
          <w:lang w:eastAsia="en-US"/>
        </w:rPr>
        <w:t>г</w:t>
      </w:r>
      <w:proofErr w:type="gramEnd"/>
      <w:r w:rsidRPr="00F14565">
        <w:rPr>
          <w:rFonts w:eastAsia="Cambria"/>
          <w:sz w:val="28"/>
          <w:szCs w:val="28"/>
          <w:lang w:eastAsia="en-US"/>
        </w:rPr>
        <w:t xml:space="preserve">.                __________              </w:t>
      </w:r>
      <w:r w:rsidR="00D525F6">
        <w:rPr>
          <w:rFonts w:eastAsia="Cambria"/>
          <w:sz w:val="28"/>
          <w:szCs w:val="28"/>
          <w:lang w:eastAsia="en-US"/>
        </w:rPr>
        <w:t xml:space="preserve">             _________________</w:t>
      </w:r>
    </w:p>
    <w:p w:rsidR="00F14565" w:rsidRPr="00F14565" w:rsidRDefault="00F14565" w:rsidP="00F14565">
      <w:pPr>
        <w:rPr>
          <w:rFonts w:eastAsia="Cambria"/>
          <w:lang w:eastAsia="en-US"/>
        </w:rPr>
      </w:pPr>
      <w:r w:rsidRPr="00F14565">
        <w:rPr>
          <w:rFonts w:eastAsia="Cambria"/>
          <w:lang w:eastAsia="en-US"/>
        </w:rPr>
        <w:t xml:space="preserve">                (дата заполнения)                                                  (подпись)                                                           (расшифровка)</w:t>
      </w:r>
    </w:p>
    <w:p w:rsidR="00F14565" w:rsidRPr="00F14565" w:rsidRDefault="00F14565" w:rsidP="00F14565">
      <w:pPr>
        <w:jc w:val="center"/>
        <w:rPr>
          <w:rFonts w:eastAsia="Cambria"/>
          <w:sz w:val="28"/>
          <w:szCs w:val="28"/>
          <w:lang w:eastAsia="en-US"/>
        </w:rPr>
      </w:pPr>
    </w:p>
    <w:p w:rsidR="00F14565" w:rsidRPr="00F14565" w:rsidRDefault="00F14565" w:rsidP="00F14565">
      <w:pPr>
        <w:ind w:left="5103"/>
        <w:jc w:val="center"/>
        <w:rPr>
          <w:rFonts w:eastAsia="Cambria"/>
          <w:sz w:val="28"/>
          <w:szCs w:val="28"/>
          <w:lang w:eastAsia="en-US"/>
        </w:rPr>
      </w:pPr>
    </w:p>
    <w:p w:rsidR="00F14565" w:rsidRPr="00F14565" w:rsidRDefault="00F14565" w:rsidP="00F14565">
      <w:pPr>
        <w:ind w:left="5103"/>
        <w:jc w:val="center"/>
        <w:rPr>
          <w:rFonts w:eastAsia="Cambria"/>
          <w:sz w:val="28"/>
          <w:szCs w:val="28"/>
          <w:lang w:eastAsia="en-US"/>
        </w:rPr>
      </w:pPr>
    </w:p>
    <w:p w:rsidR="00F14565" w:rsidRPr="00F14565" w:rsidRDefault="00F14565" w:rsidP="00F14565">
      <w:pPr>
        <w:ind w:left="5103"/>
        <w:jc w:val="center"/>
        <w:rPr>
          <w:rFonts w:eastAsia="Cambria"/>
          <w:sz w:val="28"/>
          <w:szCs w:val="28"/>
          <w:lang w:eastAsia="en-US"/>
        </w:rPr>
      </w:pPr>
    </w:p>
    <w:p w:rsidR="00D525F6" w:rsidRDefault="00D525F6" w:rsidP="00F14565">
      <w:pPr>
        <w:ind w:left="5954"/>
        <w:jc w:val="center"/>
        <w:rPr>
          <w:rFonts w:eastAsia="Cambria"/>
          <w:sz w:val="28"/>
          <w:szCs w:val="28"/>
          <w:lang w:eastAsia="en-US"/>
        </w:rPr>
      </w:pPr>
    </w:p>
    <w:p w:rsidR="00D525F6" w:rsidRDefault="00D525F6" w:rsidP="00F14565">
      <w:pPr>
        <w:ind w:left="5954"/>
        <w:jc w:val="center"/>
        <w:rPr>
          <w:rFonts w:eastAsia="Cambria"/>
          <w:sz w:val="28"/>
          <w:szCs w:val="28"/>
          <w:lang w:eastAsia="en-US"/>
        </w:rPr>
      </w:pPr>
    </w:p>
    <w:p w:rsidR="00D525F6" w:rsidRDefault="00D525F6" w:rsidP="00F14565">
      <w:pPr>
        <w:ind w:left="5954"/>
        <w:jc w:val="center"/>
        <w:rPr>
          <w:rFonts w:eastAsia="Cambria"/>
          <w:sz w:val="28"/>
          <w:szCs w:val="28"/>
          <w:lang w:eastAsia="en-US"/>
        </w:rPr>
      </w:pPr>
    </w:p>
    <w:p w:rsidR="00F14565" w:rsidRPr="00F14565" w:rsidRDefault="00F14565" w:rsidP="00F14565">
      <w:pPr>
        <w:ind w:left="5954"/>
        <w:jc w:val="center"/>
        <w:rPr>
          <w:rFonts w:eastAsia="Cambria"/>
          <w:sz w:val="28"/>
          <w:szCs w:val="28"/>
          <w:lang w:eastAsia="en-US"/>
        </w:rPr>
      </w:pPr>
      <w:r w:rsidRPr="00F14565">
        <w:rPr>
          <w:rFonts w:eastAsia="Cambria"/>
          <w:sz w:val="28"/>
          <w:szCs w:val="28"/>
          <w:lang w:eastAsia="en-US"/>
        </w:rPr>
        <w:lastRenderedPageBreak/>
        <w:t>Приложение № 2</w:t>
      </w:r>
    </w:p>
    <w:p w:rsidR="00F14565" w:rsidRPr="00F14565" w:rsidRDefault="00F14565" w:rsidP="00F14565">
      <w:pPr>
        <w:ind w:left="5954"/>
        <w:jc w:val="center"/>
        <w:rPr>
          <w:rFonts w:eastAsia="Cambria"/>
          <w:sz w:val="28"/>
          <w:szCs w:val="28"/>
          <w:lang w:eastAsia="en-US"/>
        </w:rPr>
      </w:pPr>
      <w:r w:rsidRPr="00F14565">
        <w:rPr>
          <w:rFonts w:eastAsia="Cambria"/>
          <w:sz w:val="28"/>
          <w:szCs w:val="28"/>
          <w:lang w:eastAsia="en-US"/>
        </w:rPr>
        <w:t xml:space="preserve">к Положению об </w:t>
      </w:r>
      <w:proofErr w:type="gramStart"/>
      <w:r w:rsidRPr="00F14565">
        <w:rPr>
          <w:rFonts w:eastAsia="Cambria"/>
          <w:sz w:val="28"/>
          <w:szCs w:val="28"/>
          <w:lang w:eastAsia="en-US"/>
        </w:rPr>
        <w:t>Общественном</w:t>
      </w:r>
      <w:proofErr w:type="gramEnd"/>
    </w:p>
    <w:p w:rsidR="00F14565" w:rsidRPr="00F14565" w:rsidRDefault="00F14565" w:rsidP="00F14565">
      <w:pPr>
        <w:ind w:left="5954"/>
        <w:jc w:val="center"/>
        <w:rPr>
          <w:rFonts w:eastAsia="Cambria"/>
          <w:sz w:val="28"/>
          <w:szCs w:val="28"/>
          <w:lang w:eastAsia="en-US"/>
        </w:rPr>
      </w:pPr>
      <w:proofErr w:type="gramStart"/>
      <w:r w:rsidRPr="00F14565">
        <w:rPr>
          <w:rFonts w:eastAsia="Cambria"/>
          <w:sz w:val="28"/>
          <w:szCs w:val="28"/>
          <w:lang w:eastAsia="en-US"/>
        </w:rPr>
        <w:t>совете</w:t>
      </w:r>
      <w:proofErr w:type="gramEnd"/>
      <w:r w:rsidRPr="00F14565">
        <w:rPr>
          <w:rFonts w:eastAsia="Cambria"/>
          <w:sz w:val="28"/>
          <w:szCs w:val="28"/>
          <w:lang w:eastAsia="en-US"/>
        </w:rPr>
        <w:t xml:space="preserve"> при Главном управлении</w:t>
      </w:r>
    </w:p>
    <w:p w:rsidR="00F14565" w:rsidRPr="00F14565" w:rsidRDefault="00F14565" w:rsidP="00F14565">
      <w:pPr>
        <w:ind w:left="5103"/>
        <w:jc w:val="center"/>
        <w:rPr>
          <w:rFonts w:eastAsia="Cambria"/>
          <w:sz w:val="28"/>
          <w:szCs w:val="28"/>
          <w:lang w:eastAsia="en-US"/>
        </w:rPr>
      </w:pP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АНКЕТА</w:t>
      </w: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кандидата в члены Общественного совета</w:t>
      </w: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при Главном управлении МЧС России по Республике Бурятия</w:t>
      </w:r>
    </w:p>
    <w:p w:rsidR="00F14565" w:rsidRPr="00F14565" w:rsidRDefault="00F14565" w:rsidP="00F14565">
      <w:pPr>
        <w:jc w:val="center"/>
        <w:rPr>
          <w:rFonts w:eastAsia="Cambria"/>
          <w:sz w:val="28"/>
          <w:szCs w:val="28"/>
          <w:lang w:eastAsia="en-US"/>
        </w:rPr>
      </w:pPr>
    </w:p>
    <w:p w:rsidR="00F14565" w:rsidRPr="00F14565" w:rsidRDefault="00F14565" w:rsidP="00F14565">
      <w:pPr>
        <w:ind w:right="2742"/>
        <w:rPr>
          <w:rFonts w:eastAsia="Cambria"/>
          <w:sz w:val="28"/>
          <w:szCs w:val="28"/>
          <w:lang w:eastAsia="en-US"/>
        </w:rPr>
      </w:pPr>
      <w:r w:rsidRPr="00F14565">
        <w:rPr>
          <w:rFonts w:eastAsia="Cambria"/>
          <w:noProof/>
          <w:sz w:val="28"/>
          <w:szCs w:val="28"/>
        </w:rPr>
        <mc:AlternateContent>
          <mc:Choice Requires="wps">
            <w:drawing>
              <wp:anchor distT="0" distB="0" distL="114300" distR="114300" simplePos="0" relativeHeight="251659264" behindDoc="0" locked="0" layoutInCell="1" allowOverlap="1" wp14:anchorId="75B610FB" wp14:editId="64B674F4">
                <wp:simplePos x="0" y="0"/>
                <wp:positionH relativeFrom="column">
                  <wp:posOffset>5436161</wp:posOffset>
                </wp:positionH>
                <wp:positionV relativeFrom="paragraph">
                  <wp:posOffset>119085</wp:posOffset>
                </wp:positionV>
                <wp:extent cx="1149970" cy="1424762"/>
                <wp:effectExtent l="0" t="0" r="12700" b="234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70" cy="1424762"/>
                        </a:xfrm>
                        <a:prstGeom prst="rect">
                          <a:avLst/>
                        </a:prstGeom>
                        <a:solidFill>
                          <a:srgbClr val="FFFFFF"/>
                        </a:solidFill>
                        <a:ln w="9525">
                          <a:solidFill>
                            <a:srgbClr val="000000"/>
                          </a:solidFill>
                          <a:miter lim="800000"/>
                          <a:headEnd/>
                          <a:tailEnd/>
                        </a:ln>
                      </wps:spPr>
                      <wps:txbx>
                        <w:txbxContent>
                          <w:p w:rsidR="00F14565" w:rsidRPr="00340CA6" w:rsidRDefault="00F14565" w:rsidP="00F14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8.05pt;margin-top:9.4pt;width:90.55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">
                <v:textbox>
                  <w:txbxContent>
                    <w:p w:rsidR="00F14565" w:rsidRPr="00340CA6" w:rsidRDefault="00F14565" w:rsidP="00F14565"/>
                  </w:txbxContent>
                </v:textbox>
              </v:shape>
            </w:pict>
          </mc:Fallback>
        </mc:AlternateContent>
      </w:r>
      <w:r w:rsidRPr="00F14565">
        <w:rPr>
          <w:rFonts w:eastAsia="Cambria"/>
          <w:sz w:val="28"/>
          <w:szCs w:val="28"/>
          <w:lang w:eastAsia="en-US"/>
        </w:rPr>
        <w:t>1.</w:t>
      </w:r>
    </w:p>
    <w:tbl>
      <w:tblPr>
        <w:tblStyle w:val="12"/>
        <w:tblW w:w="0" w:type="auto"/>
        <w:tblBorders>
          <w:left w:val="none" w:sz="0" w:space="0" w:color="auto"/>
          <w:right w:val="none" w:sz="0" w:space="0" w:color="auto"/>
        </w:tblBorders>
        <w:tblLook w:val="04A0" w:firstRow="1" w:lastRow="0" w:firstColumn="1" w:lastColumn="0" w:noHBand="0" w:noVBand="1"/>
      </w:tblPr>
      <w:tblGrid>
        <w:gridCol w:w="8472"/>
      </w:tblGrid>
      <w:tr w:rsidR="00F14565" w:rsidRPr="00F14565" w:rsidTr="00F14565">
        <w:tc>
          <w:tcPr>
            <w:tcW w:w="8472" w:type="dxa"/>
          </w:tcPr>
          <w:p w:rsidR="00F14565" w:rsidRPr="00F14565" w:rsidRDefault="00F14565" w:rsidP="00F14565">
            <w:pPr>
              <w:ind w:right="2742"/>
              <w:jc w:val="center"/>
              <w:rPr>
                <w:sz w:val="18"/>
                <w:szCs w:val="18"/>
              </w:rPr>
            </w:pPr>
            <w:r w:rsidRPr="00F14565">
              <w:rPr>
                <w:sz w:val="18"/>
                <w:szCs w:val="18"/>
              </w:rPr>
              <w:t xml:space="preserve">                                                                                  (фамилия)</w:t>
            </w:r>
          </w:p>
          <w:p w:rsidR="00F14565" w:rsidRPr="00F14565" w:rsidRDefault="00F14565" w:rsidP="00F14565">
            <w:pPr>
              <w:ind w:right="2742"/>
              <w:rPr>
                <w:sz w:val="28"/>
                <w:szCs w:val="28"/>
              </w:rPr>
            </w:pPr>
          </w:p>
          <w:p w:rsidR="00F14565" w:rsidRPr="00F14565" w:rsidRDefault="00F14565" w:rsidP="00F14565">
            <w:pPr>
              <w:ind w:right="2742"/>
              <w:rPr>
                <w:sz w:val="28"/>
                <w:szCs w:val="28"/>
              </w:rPr>
            </w:pPr>
          </w:p>
        </w:tc>
      </w:tr>
      <w:tr w:rsidR="00F14565" w:rsidRPr="00F14565" w:rsidTr="00F14565">
        <w:tc>
          <w:tcPr>
            <w:tcW w:w="8472" w:type="dxa"/>
          </w:tcPr>
          <w:p w:rsidR="00F14565" w:rsidRPr="00F14565" w:rsidRDefault="00F14565" w:rsidP="00F14565">
            <w:pPr>
              <w:ind w:right="2742"/>
              <w:rPr>
                <w:sz w:val="18"/>
                <w:szCs w:val="18"/>
              </w:rPr>
            </w:pPr>
            <w:r w:rsidRPr="00F14565">
              <w:rPr>
                <w:sz w:val="18"/>
                <w:szCs w:val="18"/>
              </w:rPr>
              <w:t xml:space="preserve">                                                                                                    (имя)</w:t>
            </w:r>
          </w:p>
          <w:p w:rsidR="00F14565" w:rsidRPr="00F14565" w:rsidRDefault="00F14565" w:rsidP="00F14565">
            <w:pPr>
              <w:ind w:right="2742"/>
              <w:rPr>
                <w:sz w:val="28"/>
                <w:szCs w:val="28"/>
              </w:rPr>
            </w:pPr>
          </w:p>
          <w:p w:rsidR="00F14565" w:rsidRPr="00F14565" w:rsidRDefault="00F14565" w:rsidP="00F14565">
            <w:pPr>
              <w:ind w:right="2742"/>
              <w:rPr>
                <w:sz w:val="28"/>
                <w:szCs w:val="28"/>
              </w:rPr>
            </w:pPr>
          </w:p>
        </w:tc>
      </w:tr>
    </w:tbl>
    <w:p w:rsidR="00F14565" w:rsidRPr="00F14565" w:rsidRDefault="00F14565" w:rsidP="00F14565">
      <w:pPr>
        <w:ind w:right="2742"/>
        <w:rPr>
          <w:rFonts w:eastAsia="Cambria"/>
          <w:sz w:val="18"/>
          <w:szCs w:val="18"/>
          <w:lang w:eastAsia="en-US"/>
        </w:rPr>
      </w:pPr>
      <w:r w:rsidRPr="00F14565">
        <w:rPr>
          <w:rFonts w:eastAsia="Cambria"/>
          <w:sz w:val="18"/>
          <w:szCs w:val="18"/>
          <w:lang w:eastAsia="en-US"/>
        </w:rPr>
        <w:t xml:space="preserve">                                                                                                (отчество)</w:t>
      </w:r>
    </w:p>
    <w:p w:rsidR="00F14565" w:rsidRPr="00F14565" w:rsidRDefault="00F14565" w:rsidP="00F14565">
      <w:pPr>
        <w:ind w:right="2742"/>
        <w:rPr>
          <w:rFonts w:eastAsia="Cambria"/>
          <w:sz w:val="28"/>
          <w:szCs w:val="28"/>
          <w:lang w:eastAsia="en-US"/>
        </w:rPr>
      </w:pPr>
    </w:p>
    <w:p w:rsidR="00F14565" w:rsidRPr="00F14565" w:rsidRDefault="00F14565" w:rsidP="00F14565">
      <w:pPr>
        <w:jc w:val="both"/>
        <w:rPr>
          <w:rFonts w:eastAsia="Cambria"/>
          <w:sz w:val="28"/>
          <w:szCs w:val="28"/>
          <w:u w:val="single"/>
          <w:lang w:eastAsia="en-US"/>
        </w:rPr>
      </w:pPr>
      <w:r w:rsidRPr="00F14565">
        <w:rPr>
          <w:rFonts w:eastAsia="Cambria"/>
          <w:sz w:val="28"/>
          <w:szCs w:val="28"/>
          <w:u w:val="single"/>
          <w:lang w:eastAsia="en-US"/>
        </w:rPr>
        <w:t xml:space="preserve">2.  </w:t>
      </w:r>
      <w:r w:rsidRPr="00F14565">
        <w:rPr>
          <w:rFonts w:eastAsia="Cambria"/>
          <w:sz w:val="28"/>
          <w:szCs w:val="28"/>
          <w:lang w:eastAsia="en-US"/>
        </w:rPr>
        <w:t>«_____»_________________г.р.________________________________________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 xml:space="preserve">                                                                      (место рождения)</w:t>
      </w:r>
    </w:p>
    <w:p w:rsidR="00F14565" w:rsidRPr="00F14565" w:rsidRDefault="00F14565" w:rsidP="00F14565">
      <w:pPr>
        <w:jc w:val="both"/>
        <w:rPr>
          <w:rFonts w:eastAsia="Cambria"/>
          <w:sz w:val="28"/>
          <w:szCs w:val="28"/>
          <w:lang w:eastAsia="en-US"/>
        </w:rPr>
      </w:pPr>
      <w:r w:rsidRPr="00F14565">
        <w:rPr>
          <w:rFonts w:eastAsia="Cambria"/>
          <w:sz w:val="28"/>
          <w:szCs w:val="28"/>
          <w:u w:val="single"/>
          <w:lang w:eastAsia="en-US"/>
        </w:rPr>
        <w:t>3</w:t>
      </w:r>
      <w:r w:rsidRPr="00F14565">
        <w:rPr>
          <w:rFonts w:eastAsia="Cambria"/>
          <w:sz w:val="28"/>
          <w:szCs w:val="28"/>
          <w:lang w:eastAsia="en-US"/>
        </w:rPr>
        <w:t>.____________________________________________________________________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(почтовый адрес для связи с индексом)</w:t>
      </w:r>
    </w:p>
    <w:p w:rsidR="00F14565" w:rsidRPr="00F14565" w:rsidRDefault="00F14565" w:rsidP="00F14565">
      <w:pPr>
        <w:jc w:val="center"/>
        <w:rPr>
          <w:rFonts w:eastAsia="Cambria"/>
          <w:sz w:val="18"/>
          <w:szCs w:val="18"/>
          <w:lang w:eastAsia="en-US"/>
        </w:rPr>
      </w:pP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_________________________________________________________________________________________________________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(номер телефона, адрес электронной почты)</w:t>
      </w:r>
    </w:p>
    <w:p w:rsidR="00F14565" w:rsidRPr="00F14565" w:rsidRDefault="00F14565" w:rsidP="00F14565">
      <w:pPr>
        <w:jc w:val="center"/>
        <w:rPr>
          <w:rFonts w:eastAsia="Cambria"/>
          <w:sz w:val="18"/>
          <w:szCs w:val="18"/>
          <w:lang w:eastAsia="en-US"/>
        </w:rPr>
      </w:pPr>
    </w:p>
    <w:p w:rsidR="00F14565" w:rsidRPr="00F14565" w:rsidRDefault="00F14565" w:rsidP="00F14565">
      <w:pPr>
        <w:jc w:val="center"/>
        <w:rPr>
          <w:rFonts w:eastAsia="Cambria"/>
          <w:sz w:val="18"/>
          <w:szCs w:val="18"/>
          <w:lang w:eastAsia="en-US"/>
        </w:rPr>
      </w:pPr>
      <w:r w:rsidRPr="00F14565">
        <w:rPr>
          <w:rFonts w:eastAsia="Cambria"/>
          <w:sz w:val="28"/>
          <w:szCs w:val="28"/>
          <w:u w:val="single"/>
          <w:lang w:eastAsia="en-US"/>
        </w:rPr>
        <w:t>4</w:t>
      </w:r>
      <w:r w:rsidRPr="00F14565">
        <w:rPr>
          <w:rFonts w:eastAsia="Cambria"/>
          <w:sz w:val="28"/>
          <w:szCs w:val="28"/>
          <w:lang w:eastAsia="en-US"/>
        </w:rPr>
        <w:t>.</w:t>
      </w:r>
      <w:r w:rsidRPr="00F14565">
        <w:rPr>
          <w:rFonts w:eastAsia="Cambria"/>
          <w:sz w:val="18"/>
          <w:szCs w:val="18"/>
          <w:lang w:eastAsia="en-US"/>
        </w:rPr>
        <w:t>_________________________________________________________________________________________________________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(гражданство)</w:t>
      </w:r>
    </w:p>
    <w:p w:rsidR="00F14565" w:rsidRPr="00F14565" w:rsidRDefault="00F14565" w:rsidP="00F14565">
      <w:pPr>
        <w:jc w:val="center"/>
        <w:rPr>
          <w:rFonts w:eastAsia="Cambria"/>
          <w:sz w:val="18"/>
          <w:szCs w:val="18"/>
          <w:lang w:eastAsia="en-US"/>
        </w:rPr>
      </w:pPr>
    </w:p>
    <w:p w:rsidR="00F14565" w:rsidRPr="00F14565" w:rsidRDefault="00F14565" w:rsidP="00F14565">
      <w:pPr>
        <w:jc w:val="center"/>
        <w:rPr>
          <w:rFonts w:eastAsia="Cambria"/>
          <w:sz w:val="28"/>
          <w:szCs w:val="28"/>
          <w:u w:val="single"/>
          <w:lang w:eastAsia="en-US"/>
        </w:rPr>
      </w:pPr>
      <w:r w:rsidRPr="00F14565">
        <w:rPr>
          <w:rFonts w:eastAsia="Cambria"/>
          <w:sz w:val="28"/>
          <w:szCs w:val="28"/>
          <w:u w:val="single"/>
          <w:lang w:eastAsia="en-US"/>
        </w:rPr>
        <w:t>5.</w:t>
      </w:r>
      <w:r w:rsidRPr="00F14565">
        <w:rPr>
          <w:rFonts w:eastAsia="Cambria"/>
          <w:sz w:val="28"/>
          <w:szCs w:val="28"/>
          <w:lang w:eastAsia="en-US"/>
        </w:rPr>
        <w:t>______________________________________________________________________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(паспорт или документ, его заменяющий: вид документа, серия, номер, дата выдачи, кем выдан)</w:t>
      </w:r>
    </w:p>
    <w:p w:rsidR="00F14565" w:rsidRPr="00F14565" w:rsidRDefault="00F14565" w:rsidP="00F14565">
      <w:pPr>
        <w:jc w:val="center"/>
        <w:rPr>
          <w:rFonts w:eastAsia="Cambria"/>
          <w:sz w:val="18"/>
          <w:szCs w:val="18"/>
          <w:lang w:eastAsia="en-US"/>
        </w:rPr>
      </w:pPr>
    </w:p>
    <w:p w:rsidR="00F14565" w:rsidRPr="00F14565" w:rsidRDefault="00F14565" w:rsidP="00F14565">
      <w:pPr>
        <w:jc w:val="center"/>
        <w:rPr>
          <w:rFonts w:eastAsia="Cambria"/>
          <w:sz w:val="18"/>
          <w:szCs w:val="18"/>
          <w:lang w:eastAsia="en-US"/>
        </w:rPr>
      </w:pPr>
    </w:p>
    <w:p w:rsidR="00F14565" w:rsidRPr="00F14565" w:rsidRDefault="00F14565" w:rsidP="00F14565">
      <w:pPr>
        <w:numPr>
          <w:ilvl w:val="0"/>
          <w:numId w:val="18"/>
        </w:numPr>
        <w:spacing w:after="200"/>
        <w:jc w:val="both"/>
        <w:rPr>
          <w:rFonts w:eastAsia="Cambria"/>
          <w:sz w:val="28"/>
          <w:szCs w:val="28"/>
          <w:lang w:eastAsia="en-US"/>
        </w:rPr>
      </w:pPr>
      <w:r w:rsidRPr="00F14565">
        <w:rPr>
          <w:rFonts w:eastAsia="Cambria"/>
          <w:sz w:val="28"/>
          <w:szCs w:val="28"/>
          <w:lang w:eastAsia="en-US"/>
        </w:rPr>
        <w:t>Сведения об образовании, наличии ученой степени, ученого звания</w:t>
      </w:r>
    </w:p>
    <w:p w:rsidR="00F14565" w:rsidRPr="00F14565" w:rsidRDefault="00F14565" w:rsidP="00F14565">
      <w:pPr>
        <w:jc w:val="both"/>
        <w:rPr>
          <w:rFonts w:eastAsia="Cambria"/>
          <w:sz w:val="28"/>
          <w:szCs w:val="28"/>
          <w:lang w:eastAsia="en-US"/>
        </w:rPr>
      </w:pPr>
    </w:p>
    <w:p w:rsidR="00F14565" w:rsidRPr="00F14565" w:rsidRDefault="00F14565" w:rsidP="00F14565">
      <w:pPr>
        <w:jc w:val="both"/>
        <w:rPr>
          <w:rFonts w:eastAsia="Cambria"/>
          <w:sz w:val="28"/>
          <w:szCs w:val="28"/>
          <w:lang w:eastAsia="en-US"/>
        </w:rPr>
      </w:pPr>
    </w:p>
    <w:tbl>
      <w:tblPr>
        <w:tblStyle w:val="12"/>
        <w:tblW w:w="0" w:type="auto"/>
        <w:tblLook w:val="04A0" w:firstRow="1" w:lastRow="0" w:firstColumn="1" w:lastColumn="0" w:noHBand="0" w:noVBand="1"/>
      </w:tblPr>
      <w:tblGrid>
        <w:gridCol w:w="1522"/>
        <w:gridCol w:w="4386"/>
        <w:gridCol w:w="4513"/>
      </w:tblGrid>
      <w:tr w:rsidR="00F14565" w:rsidRPr="00F14565" w:rsidTr="00F14565">
        <w:tc>
          <w:tcPr>
            <w:tcW w:w="1526" w:type="dxa"/>
          </w:tcPr>
          <w:p w:rsidR="00F14565" w:rsidRPr="00F14565" w:rsidRDefault="00F14565" w:rsidP="00F14565">
            <w:pPr>
              <w:jc w:val="center"/>
              <w:rPr>
                <w:sz w:val="28"/>
                <w:szCs w:val="28"/>
              </w:rPr>
            </w:pPr>
            <w:r w:rsidRPr="00F14565">
              <w:rPr>
                <w:sz w:val="28"/>
                <w:szCs w:val="28"/>
              </w:rPr>
              <w:t>Год око</w:t>
            </w:r>
            <w:r w:rsidRPr="00F14565">
              <w:rPr>
                <w:sz w:val="28"/>
                <w:szCs w:val="28"/>
              </w:rPr>
              <w:t>н</w:t>
            </w:r>
            <w:r w:rsidRPr="00F14565">
              <w:rPr>
                <w:sz w:val="28"/>
                <w:szCs w:val="28"/>
              </w:rPr>
              <w:t>чания</w:t>
            </w:r>
          </w:p>
        </w:tc>
        <w:tc>
          <w:tcPr>
            <w:tcW w:w="4536" w:type="dxa"/>
          </w:tcPr>
          <w:p w:rsidR="00F14565" w:rsidRPr="00F14565" w:rsidRDefault="00F14565" w:rsidP="00F14565">
            <w:pPr>
              <w:jc w:val="center"/>
              <w:rPr>
                <w:sz w:val="28"/>
                <w:szCs w:val="28"/>
              </w:rPr>
            </w:pPr>
            <w:r w:rsidRPr="00F14565">
              <w:rPr>
                <w:sz w:val="28"/>
                <w:szCs w:val="28"/>
              </w:rPr>
              <w:t>Наименование образовательного (научного) заведения</w:t>
            </w:r>
          </w:p>
        </w:tc>
        <w:tc>
          <w:tcPr>
            <w:tcW w:w="4693" w:type="dxa"/>
          </w:tcPr>
          <w:p w:rsidR="00F14565" w:rsidRPr="00F14565" w:rsidRDefault="00F14565" w:rsidP="00F14565">
            <w:pPr>
              <w:jc w:val="center"/>
              <w:rPr>
                <w:sz w:val="28"/>
                <w:szCs w:val="28"/>
              </w:rPr>
            </w:pPr>
            <w:r w:rsidRPr="00F14565">
              <w:rPr>
                <w:sz w:val="28"/>
                <w:szCs w:val="28"/>
              </w:rPr>
              <w:t>Направление подготовки или сп</w:t>
            </w:r>
            <w:r w:rsidRPr="00F14565">
              <w:rPr>
                <w:sz w:val="28"/>
                <w:szCs w:val="28"/>
              </w:rPr>
              <w:t>е</w:t>
            </w:r>
            <w:r w:rsidRPr="00F14565">
              <w:rPr>
                <w:sz w:val="28"/>
                <w:szCs w:val="28"/>
              </w:rPr>
              <w:t>циальность, квалификация, ученая степень, ученое звание</w:t>
            </w: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r w:rsidR="00F14565" w:rsidRPr="00F14565" w:rsidTr="00F14565">
        <w:tc>
          <w:tcPr>
            <w:tcW w:w="1526" w:type="dxa"/>
          </w:tcPr>
          <w:p w:rsidR="00F14565" w:rsidRPr="00F14565" w:rsidRDefault="00F14565" w:rsidP="00F14565">
            <w:pPr>
              <w:jc w:val="both"/>
              <w:rPr>
                <w:sz w:val="28"/>
                <w:szCs w:val="28"/>
              </w:rPr>
            </w:pPr>
          </w:p>
        </w:tc>
        <w:tc>
          <w:tcPr>
            <w:tcW w:w="4536" w:type="dxa"/>
          </w:tcPr>
          <w:p w:rsidR="00F14565" w:rsidRPr="00F14565" w:rsidRDefault="00F14565" w:rsidP="00F14565">
            <w:pPr>
              <w:jc w:val="both"/>
              <w:rPr>
                <w:sz w:val="28"/>
                <w:szCs w:val="28"/>
              </w:rPr>
            </w:pPr>
          </w:p>
        </w:tc>
        <w:tc>
          <w:tcPr>
            <w:tcW w:w="4693" w:type="dxa"/>
          </w:tcPr>
          <w:p w:rsidR="00F14565" w:rsidRPr="00F14565" w:rsidRDefault="00F14565" w:rsidP="00F14565">
            <w:pPr>
              <w:jc w:val="both"/>
              <w:rPr>
                <w:sz w:val="28"/>
                <w:szCs w:val="28"/>
              </w:rPr>
            </w:pPr>
          </w:p>
        </w:tc>
      </w:tr>
    </w:tbl>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2F18EC" w:rsidRDefault="00F14565" w:rsidP="002F18EC">
      <w:pPr>
        <w:numPr>
          <w:ilvl w:val="0"/>
          <w:numId w:val="18"/>
        </w:numPr>
        <w:spacing w:after="200"/>
        <w:rPr>
          <w:rFonts w:eastAsia="Cambria"/>
          <w:sz w:val="28"/>
          <w:szCs w:val="28"/>
          <w:lang w:eastAsia="en-US"/>
        </w:rPr>
      </w:pPr>
      <w:proofErr w:type="gramStart"/>
      <w:r w:rsidRPr="002F18EC">
        <w:rPr>
          <w:rFonts w:eastAsia="Cambria"/>
          <w:sz w:val="28"/>
          <w:szCs w:val="28"/>
          <w:lang w:eastAsia="en-US"/>
        </w:rPr>
        <w:t>Сведения о трудовой деятельности за последние 10 лет</w:t>
      </w:r>
      <w:proofErr w:type="gramEnd"/>
    </w:p>
    <w:p w:rsidR="00F14565" w:rsidRPr="00F14565" w:rsidRDefault="00F14565" w:rsidP="00F14565">
      <w:pPr>
        <w:ind w:left="720"/>
        <w:rPr>
          <w:rFonts w:eastAsia="Cambria"/>
          <w:sz w:val="28"/>
          <w:szCs w:val="28"/>
          <w:lang w:eastAsia="en-US"/>
        </w:rPr>
      </w:pPr>
    </w:p>
    <w:tbl>
      <w:tblPr>
        <w:tblStyle w:val="12"/>
        <w:tblW w:w="0" w:type="auto"/>
        <w:tblLayout w:type="fixed"/>
        <w:tblLook w:val="04A0" w:firstRow="1" w:lastRow="0" w:firstColumn="1" w:lastColumn="0" w:noHBand="0" w:noVBand="1"/>
      </w:tblPr>
      <w:tblGrid>
        <w:gridCol w:w="1526"/>
        <w:gridCol w:w="4481"/>
        <w:gridCol w:w="4748"/>
      </w:tblGrid>
      <w:tr w:rsidR="00F14565" w:rsidRPr="00F14565" w:rsidTr="00F14565">
        <w:tc>
          <w:tcPr>
            <w:tcW w:w="1526" w:type="dxa"/>
          </w:tcPr>
          <w:p w:rsidR="00F14565" w:rsidRPr="00F14565" w:rsidRDefault="00F14565" w:rsidP="00F14565">
            <w:pPr>
              <w:jc w:val="center"/>
              <w:rPr>
                <w:sz w:val="28"/>
                <w:szCs w:val="28"/>
              </w:rPr>
            </w:pPr>
            <w:r w:rsidRPr="00F14565">
              <w:rPr>
                <w:sz w:val="28"/>
                <w:szCs w:val="28"/>
              </w:rPr>
              <w:t>Год п</w:t>
            </w:r>
            <w:r w:rsidRPr="00F14565">
              <w:rPr>
                <w:sz w:val="28"/>
                <w:szCs w:val="28"/>
              </w:rPr>
              <w:t>о</w:t>
            </w:r>
            <w:r w:rsidRPr="00F14565">
              <w:rPr>
                <w:sz w:val="28"/>
                <w:szCs w:val="28"/>
              </w:rPr>
              <w:lastRenderedPageBreak/>
              <w:t>ступления и ухода</w:t>
            </w:r>
          </w:p>
        </w:tc>
        <w:tc>
          <w:tcPr>
            <w:tcW w:w="4481" w:type="dxa"/>
          </w:tcPr>
          <w:p w:rsidR="00F14565" w:rsidRPr="00F14565" w:rsidRDefault="00F14565" w:rsidP="00F14565">
            <w:pPr>
              <w:jc w:val="center"/>
              <w:rPr>
                <w:sz w:val="28"/>
                <w:szCs w:val="28"/>
              </w:rPr>
            </w:pPr>
          </w:p>
          <w:p w:rsidR="00F14565" w:rsidRPr="00F14565" w:rsidRDefault="00F14565" w:rsidP="00F14565">
            <w:pPr>
              <w:jc w:val="center"/>
              <w:rPr>
                <w:sz w:val="28"/>
                <w:szCs w:val="28"/>
              </w:rPr>
            </w:pPr>
            <w:r w:rsidRPr="00F14565">
              <w:rPr>
                <w:sz w:val="28"/>
                <w:szCs w:val="28"/>
              </w:rPr>
              <w:lastRenderedPageBreak/>
              <w:t>Место  работы</w:t>
            </w:r>
          </w:p>
        </w:tc>
        <w:tc>
          <w:tcPr>
            <w:tcW w:w="4748" w:type="dxa"/>
          </w:tcPr>
          <w:p w:rsidR="00F14565" w:rsidRPr="00F14565" w:rsidRDefault="00F14565" w:rsidP="00F14565">
            <w:pPr>
              <w:jc w:val="center"/>
              <w:rPr>
                <w:sz w:val="28"/>
                <w:szCs w:val="28"/>
              </w:rPr>
            </w:pPr>
          </w:p>
          <w:p w:rsidR="00F14565" w:rsidRPr="00F14565" w:rsidRDefault="00F14565" w:rsidP="00F14565">
            <w:pPr>
              <w:jc w:val="center"/>
              <w:rPr>
                <w:sz w:val="28"/>
                <w:szCs w:val="28"/>
              </w:rPr>
            </w:pPr>
            <w:r w:rsidRPr="00F14565">
              <w:rPr>
                <w:sz w:val="28"/>
                <w:szCs w:val="28"/>
              </w:rPr>
              <w:lastRenderedPageBreak/>
              <w:t>Наименование должности</w:t>
            </w:r>
          </w:p>
        </w:tc>
      </w:tr>
      <w:tr w:rsidR="00F14565" w:rsidRPr="00F14565" w:rsidTr="00F14565">
        <w:tc>
          <w:tcPr>
            <w:tcW w:w="1526" w:type="dxa"/>
          </w:tcPr>
          <w:p w:rsidR="00F14565" w:rsidRPr="00F14565" w:rsidRDefault="00F14565" w:rsidP="00F14565">
            <w:pPr>
              <w:rPr>
                <w:sz w:val="28"/>
                <w:szCs w:val="28"/>
              </w:rPr>
            </w:pPr>
          </w:p>
        </w:tc>
        <w:tc>
          <w:tcPr>
            <w:tcW w:w="4481" w:type="dxa"/>
          </w:tcPr>
          <w:p w:rsidR="00F14565" w:rsidRPr="00F14565" w:rsidRDefault="00F14565" w:rsidP="00F14565">
            <w:pPr>
              <w:rPr>
                <w:sz w:val="28"/>
                <w:szCs w:val="28"/>
              </w:rPr>
            </w:pPr>
          </w:p>
        </w:tc>
        <w:tc>
          <w:tcPr>
            <w:tcW w:w="4748"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481" w:type="dxa"/>
          </w:tcPr>
          <w:p w:rsidR="00F14565" w:rsidRPr="00F14565" w:rsidRDefault="00F14565" w:rsidP="00F14565">
            <w:pPr>
              <w:rPr>
                <w:sz w:val="28"/>
                <w:szCs w:val="28"/>
              </w:rPr>
            </w:pPr>
          </w:p>
        </w:tc>
        <w:tc>
          <w:tcPr>
            <w:tcW w:w="4748"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481" w:type="dxa"/>
          </w:tcPr>
          <w:p w:rsidR="00F14565" w:rsidRPr="00F14565" w:rsidRDefault="00F14565" w:rsidP="00F14565">
            <w:pPr>
              <w:rPr>
                <w:sz w:val="28"/>
                <w:szCs w:val="28"/>
              </w:rPr>
            </w:pPr>
          </w:p>
        </w:tc>
        <w:tc>
          <w:tcPr>
            <w:tcW w:w="4748"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481" w:type="dxa"/>
          </w:tcPr>
          <w:p w:rsidR="00F14565" w:rsidRPr="00F14565" w:rsidRDefault="00F14565" w:rsidP="00F14565">
            <w:pPr>
              <w:rPr>
                <w:sz w:val="28"/>
                <w:szCs w:val="28"/>
              </w:rPr>
            </w:pPr>
          </w:p>
        </w:tc>
        <w:tc>
          <w:tcPr>
            <w:tcW w:w="4748"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481" w:type="dxa"/>
          </w:tcPr>
          <w:p w:rsidR="00F14565" w:rsidRPr="00F14565" w:rsidRDefault="00F14565" w:rsidP="00F14565">
            <w:pPr>
              <w:rPr>
                <w:sz w:val="28"/>
                <w:szCs w:val="28"/>
              </w:rPr>
            </w:pPr>
          </w:p>
        </w:tc>
        <w:tc>
          <w:tcPr>
            <w:tcW w:w="4748" w:type="dxa"/>
          </w:tcPr>
          <w:p w:rsidR="00F14565" w:rsidRPr="00F14565" w:rsidRDefault="00F14565" w:rsidP="00F14565">
            <w:pPr>
              <w:rPr>
                <w:sz w:val="28"/>
                <w:szCs w:val="28"/>
              </w:rPr>
            </w:pPr>
          </w:p>
        </w:tc>
      </w:tr>
    </w:tbl>
    <w:p w:rsidR="00F14565" w:rsidRPr="00F14565" w:rsidRDefault="00F14565" w:rsidP="00F14565">
      <w:pPr>
        <w:rPr>
          <w:rFonts w:eastAsia="Cambria"/>
          <w:sz w:val="28"/>
          <w:szCs w:val="28"/>
          <w:lang w:eastAsia="en-US"/>
        </w:rPr>
      </w:pPr>
    </w:p>
    <w:p w:rsidR="00F14565" w:rsidRPr="00F14565" w:rsidRDefault="00F14565" w:rsidP="00F14565">
      <w:pPr>
        <w:numPr>
          <w:ilvl w:val="0"/>
          <w:numId w:val="14"/>
        </w:numPr>
        <w:spacing w:after="200"/>
        <w:rPr>
          <w:rFonts w:eastAsia="Cambria"/>
          <w:sz w:val="28"/>
          <w:szCs w:val="28"/>
          <w:lang w:val="en-US" w:eastAsia="en-US"/>
        </w:rPr>
      </w:pPr>
      <w:proofErr w:type="spellStart"/>
      <w:r w:rsidRPr="00F14565">
        <w:rPr>
          <w:rFonts w:eastAsia="Cambria"/>
          <w:sz w:val="28"/>
          <w:szCs w:val="28"/>
          <w:lang w:val="en-US" w:eastAsia="en-US"/>
        </w:rPr>
        <w:t>Сведения</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об</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опыте</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общественной</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деятельности</w:t>
      </w:r>
      <w:proofErr w:type="spellEnd"/>
    </w:p>
    <w:p w:rsidR="00F14565" w:rsidRPr="00F14565" w:rsidRDefault="00F14565" w:rsidP="00F14565">
      <w:pPr>
        <w:rPr>
          <w:rFonts w:eastAsia="Cambria"/>
          <w:sz w:val="28"/>
          <w:szCs w:val="28"/>
          <w:lang w:eastAsia="en-US"/>
        </w:rPr>
      </w:pPr>
    </w:p>
    <w:tbl>
      <w:tblPr>
        <w:tblStyle w:val="12"/>
        <w:tblW w:w="0" w:type="auto"/>
        <w:tblLook w:val="04A0" w:firstRow="1" w:lastRow="0" w:firstColumn="1" w:lastColumn="0" w:noHBand="0" w:noVBand="1"/>
      </w:tblPr>
      <w:tblGrid>
        <w:gridCol w:w="1503"/>
        <w:gridCol w:w="4391"/>
        <w:gridCol w:w="4527"/>
      </w:tblGrid>
      <w:tr w:rsidR="00F14565" w:rsidRPr="00F14565" w:rsidTr="00F14565">
        <w:tc>
          <w:tcPr>
            <w:tcW w:w="1526" w:type="dxa"/>
          </w:tcPr>
          <w:p w:rsidR="00F14565" w:rsidRPr="00F14565" w:rsidRDefault="00F14565" w:rsidP="00F14565">
            <w:pPr>
              <w:jc w:val="center"/>
              <w:rPr>
                <w:sz w:val="28"/>
                <w:szCs w:val="28"/>
              </w:rPr>
            </w:pPr>
            <w:r w:rsidRPr="00F14565">
              <w:rPr>
                <w:sz w:val="28"/>
                <w:szCs w:val="28"/>
              </w:rPr>
              <w:t>Период</w:t>
            </w:r>
          </w:p>
        </w:tc>
        <w:tc>
          <w:tcPr>
            <w:tcW w:w="4536" w:type="dxa"/>
          </w:tcPr>
          <w:p w:rsidR="00F14565" w:rsidRPr="00F14565" w:rsidRDefault="00F14565" w:rsidP="00F14565">
            <w:pPr>
              <w:jc w:val="center"/>
              <w:rPr>
                <w:sz w:val="28"/>
                <w:szCs w:val="28"/>
              </w:rPr>
            </w:pPr>
            <w:r w:rsidRPr="00F14565">
              <w:rPr>
                <w:sz w:val="28"/>
                <w:szCs w:val="28"/>
              </w:rPr>
              <w:t>Вид общественной деятельности и/или должность, занимаемая п</w:t>
            </w:r>
            <w:r w:rsidRPr="00F14565">
              <w:rPr>
                <w:sz w:val="28"/>
                <w:szCs w:val="28"/>
              </w:rPr>
              <w:t>о</w:t>
            </w:r>
            <w:r w:rsidRPr="00F14565">
              <w:rPr>
                <w:sz w:val="28"/>
                <w:szCs w:val="28"/>
              </w:rPr>
              <w:t>зиция</w:t>
            </w:r>
          </w:p>
        </w:tc>
        <w:tc>
          <w:tcPr>
            <w:tcW w:w="4693" w:type="dxa"/>
          </w:tcPr>
          <w:p w:rsidR="00F14565" w:rsidRPr="00F14565" w:rsidRDefault="00F14565" w:rsidP="00F14565">
            <w:pPr>
              <w:jc w:val="center"/>
              <w:rPr>
                <w:sz w:val="28"/>
                <w:szCs w:val="28"/>
              </w:rPr>
            </w:pPr>
            <w:r w:rsidRPr="00F14565">
              <w:rPr>
                <w:sz w:val="28"/>
                <w:szCs w:val="28"/>
              </w:rPr>
              <w:t>Примечание</w:t>
            </w:r>
          </w:p>
        </w:tc>
      </w:tr>
      <w:tr w:rsidR="00F14565" w:rsidRPr="00F14565" w:rsidTr="00F14565">
        <w:tc>
          <w:tcPr>
            <w:tcW w:w="1526"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93"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93" w:type="dxa"/>
          </w:tcPr>
          <w:p w:rsidR="00F14565" w:rsidRPr="00F14565" w:rsidRDefault="00F14565" w:rsidP="00F14565">
            <w:pPr>
              <w:rPr>
                <w:sz w:val="28"/>
                <w:szCs w:val="28"/>
              </w:rPr>
            </w:pPr>
          </w:p>
        </w:tc>
      </w:tr>
      <w:tr w:rsidR="00F14565" w:rsidRPr="00F14565" w:rsidTr="00F14565">
        <w:tc>
          <w:tcPr>
            <w:tcW w:w="1526"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93" w:type="dxa"/>
          </w:tcPr>
          <w:p w:rsidR="00F14565" w:rsidRPr="00F14565" w:rsidRDefault="00F14565" w:rsidP="00F14565">
            <w:pPr>
              <w:rPr>
                <w:sz w:val="28"/>
                <w:szCs w:val="28"/>
              </w:rPr>
            </w:pPr>
          </w:p>
        </w:tc>
      </w:tr>
    </w:tbl>
    <w:p w:rsidR="00F14565" w:rsidRPr="00F14565" w:rsidRDefault="00F14565" w:rsidP="00F14565">
      <w:pPr>
        <w:rPr>
          <w:rFonts w:eastAsia="Cambria"/>
          <w:sz w:val="28"/>
          <w:szCs w:val="28"/>
          <w:lang w:eastAsia="en-US"/>
        </w:rPr>
      </w:pPr>
    </w:p>
    <w:p w:rsidR="00F14565" w:rsidRPr="00F14565" w:rsidRDefault="00F14565" w:rsidP="00F14565">
      <w:pPr>
        <w:numPr>
          <w:ilvl w:val="0"/>
          <w:numId w:val="15"/>
        </w:numPr>
        <w:spacing w:after="200"/>
        <w:rPr>
          <w:rFonts w:eastAsia="Cambria"/>
          <w:sz w:val="28"/>
          <w:szCs w:val="28"/>
          <w:lang w:eastAsia="en-US"/>
        </w:rPr>
      </w:pPr>
      <w:r w:rsidRPr="00F14565">
        <w:rPr>
          <w:rFonts w:eastAsia="Cambria"/>
          <w:sz w:val="28"/>
          <w:szCs w:val="28"/>
          <w:lang w:eastAsia="en-US"/>
        </w:rPr>
        <w:t>Сведения об участии в экспертных и совещательных органах, рабочих группах при государственных органах и органах местного самоуправления</w:t>
      </w:r>
    </w:p>
    <w:p w:rsidR="00F14565" w:rsidRPr="00F14565" w:rsidRDefault="00F14565" w:rsidP="00F14565">
      <w:pPr>
        <w:rPr>
          <w:rFonts w:eastAsia="Cambria"/>
          <w:sz w:val="28"/>
          <w:szCs w:val="28"/>
          <w:lang w:eastAsia="en-US"/>
        </w:rPr>
      </w:pPr>
    </w:p>
    <w:tbl>
      <w:tblPr>
        <w:tblStyle w:val="12"/>
        <w:tblW w:w="0" w:type="auto"/>
        <w:tblInd w:w="-34" w:type="dxa"/>
        <w:tblLook w:val="04A0" w:firstRow="1" w:lastRow="0" w:firstColumn="1" w:lastColumn="0" w:noHBand="0" w:noVBand="1"/>
      </w:tblPr>
      <w:tblGrid>
        <w:gridCol w:w="1556"/>
        <w:gridCol w:w="4390"/>
        <w:gridCol w:w="4509"/>
      </w:tblGrid>
      <w:tr w:rsidR="00F14565" w:rsidRPr="00F14565" w:rsidTr="00F14565">
        <w:tc>
          <w:tcPr>
            <w:tcW w:w="1560" w:type="dxa"/>
          </w:tcPr>
          <w:p w:rsidR="00F14565" w:rsidRPr="00F14565" w:rsidRDefault="00F14565" w:rsidP="00F14565">
            <w:pPr>
              <w:jc w:val="center"/>
              <w:rPr>
                <w:sz w:val="28"/>
                <w:szCs w:val="28"/>
              </w:rPr>
            </w:pPr>
            <w:r w:rsidRPr="00F14565">
              <w:rPr>
                <w:sz w:val="28"/>
                <w:szCs w:val="28"/>
              </w:rPr>
              <w:t>Год</w:t>
            </w:r>
          </w:p>
          <w:p w:rsidR="00F14565" w:rsidRPr="00F14565" w:rsidRDefault="00F14565" w:rsidP="00F14565">
            <w:pPr>
              <w:jc w:val="center"/>
              <w:rPr>
                <w:sz w:val="28"/>
                <w:szCs w:val="28"/>
              </w:rPr>
            </w:pPr>
            <w:r w:rsidRPr="00F14565">
              <w:rPr>
                <w:sz w:val="28"/>
                <w:szCs w:val="28"/>
              </w:rPr>
              <w:t>начала и окончания</w:t>
            </w:r>
          </w:p>
        </w:tc>
        <w:tc>
          <w:tcPr>
            <w:tcW w:w="4536" w:type="dxa"/>
          </w:tcPr>
          <w:p w:rsidR="00F14565" w:rsidRPr="00F14565" w:rsidRDefault="00F14565" w:rsidP="00F14565">
            <w:pPr>
              <w:jc w:val="center"/>
              <w:rPr>
                <w:sz w:val="28"/>
                <w:szCs w:val="28"/>
              </w:rPr>
            </w:pPr>
          </w:p>
          <w:p w:rsidR="00F14565" w:rsidRPr="00F14565" w:rsidRDefault="00F14565" w:rsidP="00F14565">
            <w:pPr>
              <w:jc w:val="center"/>
              <w:rPr>
                <w:sz w:val="28"/>
                <w:szCs w:val="28"/>
              </w:rPr>
            </w:pPr>
            <w:r w:rsidRPr="00F14565">
              <w:rPr>
                <w:sz w:val="28"/>
                <w:szCs w:val="28"/>
              </w:rPr>
              <w:t>Наименование органа (группы)</w:t>
            </w:r>
          </w:p>
        </w:tc>
        <w:tc>
          <w:tcPr>
            <w:tcW w:w="4678" w:type="dxa"/>
          </w:tcPr>
          <w:p w:rsidR="00F14565" w:rsidRPr="00F14565" w:rsidRDefault="00F14565" w:rsidP="00F14565">
            <w:pPr>
              <w:jc w:val="center"/>
              <w:rPr>
                <w:sz w:val="28"/>
                <w:szCs w:val="28"/>
              </w:rPr>
            </w:pPr>
          </w:p>
          <w:p w:rsidR="00F14565" w:rsidRPr="00F14565" w:rsidRDefault="00F14565" w:rsidP="00F14565">
            <w:pPr>
              <w:jc w:val="center"/>
              <w:rPr>
                <w:sz w:val="28"/>
                <w:szCs w:val="28"/>
              </w:rPr>
            </w:pPr>
            <w:r w:rsidRPr="00F14565">
              <w:rPr>
                <w:sz w:val="28"/>
                <w:szCs w:val="28"/>
              </w:rPr>
              <w:t>Примечание</w:t>
            </w:r>
          </w:p>
        </w:tc>
      </w:tr>
      <w:tr w:rsidR="00F14565" w:rsidRPr="00F14565" w:rsidTr="00F14565">
        <w:tc>
          <w:tcPr>
            <w:tcW w:w="1560"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78" w:type="dxa"/>
          </w:tcPr>
          <w:p w:rsidR="00F14565" w:rsidRPr="00F14565" w:rsidRDefault="00F14565" w:rsidP="00F14565">
            <w:pPr>
              <w:rPr>
                <w:sz w:val="28"/>
                <w:szCs w:val="28"/>
              </w:rPr>
            </w:pPr>
          </w:p>
        </w:tc>
      </w:tr>
      <w:tr w:rsidR="00F14565" w:rsidRPr="00F14565" w:rsidTr="00F14565">
        <w:tc>
          <w:tcPr>
            <w:tcW w:w="1560"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78" w:type="dxa"/>
          </w:tcPr>
          <w:p w:rsidR="00F14565" w:rsidRPr="00F14565" w:rsidRDefault="00F14565" w:rsidP="00F14565">
            <w:pPr>
              <w:rPr>
                <w:sz w:val="28"/>
                <w:szCs w:val="28"/>
              </w:rPr>
            </w:pPr>
          </w:p>
        </w:tc>
      </w:tr>
      <w:tr w:rsidR="00F14565" w:rsidRPr="00F14565" w:rsidTr="00F14565">
        <w:tc>
          <w:tcPr>
            <w:tcW w:w="1560"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78" w:type="dxa"/>
          </w:tcPr>
          <w:p w:rsidR="00F14565" w:rsidRPr="00F14565" w:rsidRDefault="00F14565" w:rsidP="00F14565">
            <w:pPr>
              <w:rPr>
                <w:sz w:val="28"/>
                <w:szCs w:val="28"/>
              </w:rPr>
            </w:pPr>
          </w:p>
        </w:tc>
      </w:tr>
      <w:tr w:rsidR="00F14565" w:rsidRPr="00F14565" w:rsidTr="00F14565">
        <w:tc>
          <w:tcPr>
            <w:tcW w:w="1560" w:type="dxa"/>
          </w:tcPr>
          <w:p w:rsidR="00F14565" w:rsidRPr="00F14565" w:rsidRDefault="00F14565" w:rsidP="00F14565">
            <w:pPr>
              <w:rPr>
                <w:sz w:val="28"/>
                <w:szCs w:val="28"/>
              </w:rPr>
            </w:pPr>
          </w:p>
        </w:tc>
        <w:tc>
          <w:tcPr>
            <w:tcW w:w="4536" w:type="dxa"/>
          </w:tcPr>
          <w:p w:rsidR="00F14565" w:rsidRPr="00F14565" w:rsidRDefault="00F14565" w:rsidP="00F14565">
            <w:pPr>
              <w:rPr>
                <w:sz w:val="28"/>
                <w:szCs w:val="28"/>
              </w:rPr>
            </w:pPr>
          </w:p>
        </w:tc>
        <w:tc>
          <w:tcPr>
            <w:tcW w:w="4678" w:type="dxa"/>
          </w:tcPr>
          <w:p w:rsidR="00F14565" w:rsidRPr="00F14565" w:rsidRDefault="00F14565" w:rsidP="00F14565">
            <w:pPr>
              <w:rPr>
                <w:sz w:val="28"/>
                <w:szCs w:val="28"/>
              </w:rPr>
            </w:pPr>
          </w:p>
        </w:tc>
      </w:tr>
    </w:tbl>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_</w:t>
      </w:r>
      <w:r w:rsidRPr="00F14565">
        <w:rPr>
          <w:rFonts w:eastAsia="Cambria"/>
          <w:sz w:val="28"/>
          <w:szCs w:val="28"/>
          <w:u w:val="single"/>
          <w:lang w:eastAsia="en-US"/>
        </w:rPr>
        <w:t>10.</w:t>
      </w:r>
      <w:r w:rsidRPr="00F14565">
        <w:rPr>
          <w:rFonts w:eastAsia="Cambria"/>
          <w:sz w:val="28"/>
          <w:szCs w:val="28"/>
          <w:lang w:eastAsia="en-US"/>
        </w:rPr>
        <w:t>_______________________________________________________________________</w:t>
      </w:r>
    </w:p>
    <w:p w:rsidR="00F14565" w:rsidRPr="00F14565" w:rsidRDefault="00F14565" w:rsidP="00F14565">
      <w:pPr>
        <w:rPr>
          <w:rFonts w:eastAsia="Cambria"/>
          <w:sz w:val="28"/>
          <w:szCs w:val="28"/>
          <w:lang w:eastAsia="en-US"/>
        </w:rPr>
      </w:pPr>
      <w:r w:rsidRPr="00F14565">
        <w:rPr>
          <w:rFonts w:eastAsia="Cambria"/>
          <w:sz w:val="28"/>
          <w:szCs w:val="28"/>
          <w:lang w:eastAsia="en-US"/>
        </w:rPr>
        <w:t>___________________________________________________________________________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(награды, поощрения, а также дополнительная информация, которую кандидат желает сообщить о себе)</w:t>
      </w:r>
    </w:p>
    <w:p w:rsidR="00F14565" w:rsidRPr="00F14565" w:rsidRDefault="00F14565" w:rsidP="00F14565">
      <w:pPr>
        <w:spacing w:before="180" w:after="180"/>
        <w:rPr>
          <w:rFonts w:ascii="Cambria" w:eastAsia="Cambria" w:hAnsi="Cambria"/>
          <w:sz w:val="24"/>
          <w:szCs w:val="24"/>
          <w:lang w:eastAsia="en-US"/>
        </w:rPr>
      </w:pPr>
    </w:p>
    <w:p w:rsidR="00F14565" w:rsidRPr="00F14565" w:rsidRDefault="00F14565" w:rsidP="00F14565">
      <w:pPr>
        <w:numPr>
          <w:ilvl w:val="0"/>
          <w:numId w:val="15"/>
        </w:numPr>
        <w:spacing w:after="200"/>
        <w:contextualSpacing/>
        <w:rPr>
          <w:rFonts w:eastAsia="Cambria"/>
          <w:sz w:val="28"/>
          <w:szCs w:val="28"/>
          <w:lang w:eastAsia="en-US"/>
        </w:rPr>
      </w:pPr>
      <w:r w:rsidRPr="00F14565">
        <w:rPr>
          <w:rFonts w:ascii="Cambria Math" w:eastAsia="Cambria" w:hAnsi="Cambria Math" w:cs="Cambria Math"/>
          <w:sz w:val="28"/>
          <w:szCs w:val="28"/>
          <w:lang w:eastAsia="en-US"/>
        </w:rPr>
        <w:t>⎕</w:t>
      </w:r>
      <w:r w:rsidRPr="00F14565">
        <w:rPr>
          <w:rFonts w:eastAsia="Cambria"/>
          <w:sz w:val="28"/>
          <w:szCs w:val="28"/>
          <w:lang w:eastAsia="en-US"/>
        </w:rPr>
        <w:t xml:space="preserve"> являюсь* (</w:t>
      </w:r>
      <w:r w:rsidRPr="00F14565">
        <w:rPr>
          <w:rFonts w:ascii="Cambria Math" w:eastAsia="Cambria" w:hAnsi="Cambria Math" w:cs="Cambria Math"/>
          <w:sz w:val="28"/>
          <w:szCs w:val="28"/>
          <w:lang w:eastAsia="en-US"/>
        </w:rPr>
        <w:t>⎕</w:t>
      </w:r>
      <w:r w:rsidRPr="00F14565">
        <w:rPr>
          <w:rFonts w:eastAsia="Cambria"/>
          <w:sz w:val="28"/>
          <w:szCs w:val="28"/>
          <w:lang w:eastAsia="en-US"/>
        </w:rPr>
        <w:t>не являюсь) членом общественного совета при ином федерал</w:t>
      </w:r>
      <w:r w:rsidRPr="00F14565">
        <w:rPr>
          <w:rFonts w:eastAsia="Cambria"/>
          <w:sz w:val="28"/>
          <w:szCs w:val="28"/>
          <w:lang w:eastAsia="en-US"/>
        </w:rPr>
        <w:t>ь</w:t>
      </w:r>
      <w:r w:rsidRPr="00F14565">
        <w:rPr>
          <w:rFonts w:eastAsia="Cambria"/>
          <w:sz w:val="28"/>
          <w:szCs w:val="28"/>
          <w:lang w:eastAsia="en-US"/>
        </w:rPr>
        <w:t>ном органе исполнительной власти</w:t>
      </w:r>
    </w:p>
    <w:p w:rsidR="00F14565" w:rsidRDefault="00F14565" w:rsidP="00F14565">
      <w:pPr>
        <w:jc w:val="both"/>
        <w:rPr>
          <w:rFonts w:eastAsia="Cambria"/>
          <w:sz w:val="18"/>
          <w:szCs w:val="18"/>
          <w:lang w:eastAsia="en-US"/>
        </w:rPr>
      </w:pPr>
      <w:proofErr w:type="gramStart"/>
      <w:r w:rsidRPr="00F14565">
        <w:rPr>
          <w:rFonts w:eastAsia="Cambria"/>
          <w:sz w:val="18"/>
          <w:szCs w:val="18"/>
          <w:lang w:eastAsia="en-US"/>
        </w:rPr>
        <w:t>*Лица, являющиеся членами общественных советов при иных федеральных органах исполнительной власти, могут быть выдвин</w:t>
      </w:r>
      <w:r w:rsidRPr="00F14565">
        <w:rPr>
          <w:rFonts w:eastAsia="Cambria"/>
          <w:sz w:val="18"/>
          <w:szCs w:val="18"/>
          <w:lang w:eastAsia="en-US"/>
        </w:rPr>
        <w:t>у</w:t>
      </w:r>
      <w:r w:rsidRPr="00F14565">
        <w:rPr>
          <w:rFonts w:eastAsia="Cambria"/>
          <w:sz w:val="18"/>
          <w:szCs w:val="18"/>
          <w:lang w:eastAsia="en-US"/>
        </w:rPr>
        <w:t xml:space="preserve">ты в качестве кандидата в Общественный совет при  Главном управлении  при условии предоставления письменного (заполняется собственноручно в свободной форме, предоставляется в оригинале) обязательства выйти из состава этих общественных советов в случае утверждения в качестве члена Общественного совета при Главном управлении. </w:t>
      </w:r>
      <w:proofErr w:type="gramEnd"/>
    </w:p>
    <w:p w:rsidR="00D525F6" w:rsidRDefault="00D525F6" w:rsidP="00F14565">
      <w:pPr>
        <w:jc w:val="both"/>
        <w:rPr>
          <w:rFonts w:eastAsia="Cambria"/>
          <w:sz w:val="18"/>
          <w:szCs w:val="18"/>
          <w:lang w:eastAsia="en-US"/>
        </w:rPr>
      </w:pPr>
    </w:p>
    <w:p w:rsidR="00D525F6" w:rsidRDefault="00D525F6" w:rsidP="00F14565">
      <w:pPr>
        <w:jc w:val="both"/>
        <w:rPr>
          <w:rFonts w:eastAsia="Cambria"/>
          <w:sz w:val="18"/>
          <w:szCs w:val="18"/>
          <w:lang w:eastAsia="en-US"/>
        </w:rPr>
      </w:pPr>
    </w:p>
    <w:p w:rsidR="00D525F6" w:rsidRDefault="00D525F6" w:rsidP="00F14565">
      <w:pPr>
        <w:jc w:val="both"/>
        <w:rPr>
          <w:rFonts w:eastAsia="Cambria"/>
          <w:sz w:val="18"/>
          <w:szCs w:val="18"/>
          <w:lang w:eastAsia="en-US"/>
        </w:rPr>
      </w:pPr>
    </w:p>
    <w:p w:rsidR="00D525F6" w:rsidRDefault="00D525F6" w:rsidP="00F14565">
      <w:pPr>
        <w:jc w:val="both"/>
        <w:rPr>
          <w:rFonts w:eastAsia="Cambria"/>
          <w:sz w:val="18"/>
          <w:szCs w:val="18"/>
          <w:lang w:eastAsia="en-US"/>
        </w:rPr>
      </w:pPr>
    </w:p>
    <w:p w:rsidR="00D525F6" w:rsidRPr="00F14565" w:rsidRDefault="00D525F6" w:rsidP="00F14565">
      <w:pPr>
        <w:jc w:val="both"/>
        <w:rPr>
          <w:rFonts w:eastAsia="Cambria"/>
          <w:sz w:val="18"/>
          <w:szCs w:val="18"/>
          <w:lang w:eastAsia="en-US"/>
        </w:rPr>
      </w:pPr>
    </w:p>
    <w:p w:rsidR="00F14565" w:rsidRPr="00F14565" w:rsidRDefault="00F14565" w:rsidP="00F14565">
      <w:pPr>
        <w:numPr>
          <w:ilvl w:val="0"/>
          <w:numId w:val="15"/>
        </w:numPr>
        <w:spacing w:after="200"/>
        <w:rPr>
          <w:rFonts w:eastAsia="Cambria"/>
          <w:sz w:val="28"/>
          <w:szCs w:val="28"/>
          <w:lang w:eastAsia="en-US"/>
        </w:rPr>
      </w:pPr>
      <w:r w:rsidRPr="00F14565">
        <w:rPr>
          <w:rFonts w:eastAsia="Cambria"/>
          <w:sz w:val="28"/>
          <w:szCs w:val="28"/>
          <w:lang w:val="en-US" w:eastAsia="en-US"/>
        </w:rPr>
        <w:t xml:space="preserve">ПОДТВЕРЖДАЮ: </w:t>
      </w:r>
    </w:p>
    <w:p w:rsidR="00F14565" w:rsidRPr="00F14565" w:rsidRDefault="00F14565" w:rsidP="00F14565">
      <w:pPr>
        <w:ind w:left="480"/>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val="en-US" w:eastAsia="en-US"/>
        </w:rPr>
        <w:t xml:space="preserve">1) </w:t>
      </w:r>
      <w:proofErr w:type="spellStart"/>
      <w:proofErr w:type="gramStart"/>
      <w:r w:rsidRPr="00F14565">
        <w:rPr>
          <w:rFonts w:eastAsia="Cambria"/>
          <w:sz w:val="28"/>
          <w:szCs w:val="28"/>
          <w:lang w:val="en-US" w:eastAsia="en-US"/>
        </w:rPr>
        <w:t>достоверность</w:t>
      </w:r>
      <w:proofErr w:type="spellEnd"/>
      <w:proofErr w:type="gramEnd"/>
      <w:r w:rsidRPr="00F14565">
        <w:rPr>
          <w:rFonts w:eastAsia="Cambria"/>
          <w:sz w:val="28"/>
          <w:szCs w:val="28"/>
          <w:lang w:val="en-US" w:eastAsia="en-US"/>
        </w:rPr>
        <w:t xml:space="preserve"> </w:t>
      </w:r>
      <w:proofErr w:type="spellStart"/>
      <w:r w:rsidRPr="00F14565">
        <w:rPr>
          <w:rFonts w:eastAsia="Cambria"/>
          <w:sz w:val="28"/>
          <w:szCs w:val="28"/>
          <w:lang w:val="en-US" w:eastAsia="en-US"/>
        </w:rPr>
        <w:t>предоставленных</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сведений</w:t>
      </w:r>
      <w:proofErr w:type="spellEnd"/>
      <w:r w:rsidRPr="00F14565">
        <w:rPr>
          <w:rFonts w:eastAsia="Cambria"/>
          <w:sz w:val="28"/>
          <w:szCs w:val="28"/>
          <w:lang w:eastAsia="en-US"/>
        </w:rPr>
        <w:t xml:space="preserve">                                      _________________</w:t>
      </w:r>
    </w:p>
    <w:p w:rsidR="00F14565" w:rsidRPr="00F14565" w:rsidRDefault="00F14565" w:rsidP="00F14565">
      <w:pPr>
        <w:rPr>
          <w:rFonts w:eastAsia="Cambria"/>
          <w:sz w:val="18"/>
          <w:szCs w:val="18"/>
          <w:lang w:eastAsia="en-US"/>
        </w:rPr>
      </w:pPr>
      <w:r w:rsidRPr="00F14565">
        <w:rPr>
          <w:rFonts w:eastAsia="Cambria"/>
          <w:sz w:val="28"/>
          <w:szCs w:val="28"/>
          <w:lang w:eastAsia="en-US"/>
        </w:rPr>
        <w:t xml:space="preserve">                                                                                                                     </w:t>
      </w:r>
      <w:r w:rsidR="00D525F6">
        <w:rPr>
          <w:rFonts w:eastAsia="Cambria"/>
          <w:sz w:val="28"/>
          <w:szCs w:val="28"/>
          <w:lang w:eastAsia="en-US"/>
        </w:rPr>
        <w:t xml:space="preserve">            </w:t>
      </w:r>
      <w:r w:rsidRPr="00F14565">
        <w:rPr>
          <w:rFonts w:eastAsia="Cambria"/>
          <w:sz w:val="28"/>
          <w:szCs w:val="28"/>
          <w:lang w:eastAsia="en-US"/>
        </w:rPr>
        <w:t xml:space="preserve">      </w:t>
      </w:r>
      <w:r w:rsidRPr="00F14565">
        <w:rPr>
          <w:rFonts w:eastAsia="Cambria"/>
          <w:sz w:val="18"/>
          <w:szCs w:val="18"/>
          <w:lang w:eastAsia="en-US"/>
        </w:rPr>
        <w:t>(подпись)</w:t>
      </w:r>
    </w:p>
    <w:p w:rsidR="00F14565" w:rsidRPr="00F14565" w:rsidRDefault="00F14565" w:rsidP="00F14565">
      <w:pPr>
        <w:numPr>
          <w:ilvl w:val="0"/>
          <w:numId w:val="16"/>
        </w:numPr>
        <w:spacing w:after="200"/>
        <w:rPr>
          <w:rFonts w:eastAsia="Cambria"/>
          <w:sz w:val="28"/>
          <w:szCs w:val="28"/>
          <w:lang w:eastAsia="en-US"/>
        </w:rPr>
      </w:pPr>
      <w:r w:rsidRPr="00F14565">
        <w:rPr>
          <w:rFonts w:eastAsia="Cambria"/>
          <w:sz w:val="28"/>
          <w:szCs w:val="28"/>
          <w:lang w:eastAsia="en-US"/>
        </w:rPr>
        <w:t>отсутствие непогашенной или неснятой судимости                    __________________</w:t>
      </w:r>
    </w:p>
    <w:p w:rsidR="00F14565" w:rsidRPr="00F14565" w:rsidRDefault="00F14565" w:rsidP="00F14565">
      <w:pPr>
        <w:ind w:left="480"/>
        <w:jc w:val="center"/>
        <w:rPr>
          <w:rFonts w:eastAsia="Cambria"/>
          <w:sz w:val="18"/>
          <w:szCs w:val="18"/>
          <w:lang w:eastAsia="en-US"/>
        </w:rPr>
      </w:pPr>
      <w:r w:rsidRPr="00F14565">
        <w:rPr>
          <w:rFonts w:eastAsia="Cambria"/>
          <w:sz w:val="18"/>
          <w:szCs w:val="18"/>
          <w:lang w:eastAsia="en-US"/>
        </w:rPr>
        <w:t xml:space="preserve">                                                                                                                                   </w:t>
      </w:r>
      <w:r w:rsidR="00D525F6">
        <w:rPr>
          <w:rFonts w:eastAsia="Cambria"/>
          <w:sz w:val="18"/>
          <w:szCs w:val="18"/>
          <w:lang w:eastAsia="en-US"/>
        </w:rPr>
        <w:t xml:space="preserve">                                                             </w:t>
      </w:r>
      <w:r w:rsidRPr="00F14565">
        <w:rPr>
          <w:rFonts w:eastAsia="Cambria"/>
          <w:sz w:val="18"/>
          <w:szCs w:val="18"/>
          <w:lang w:eastAsia="en-US"/>
        </w:rPr>
        <w:t xml:space="preserve">       (подпись)</w:t>
      </w:r>
    </w:p>
    <w:p w:rsidR="00F14565" w:rsidRPr="00F14565" w:rsidRDefault="00F14565" w:rsidP="00F14565">
      <w:pPr>
        <w:numPr>
          <w:ilvl w:val="0"/>
          <w:numId w:val="16"/>
        </w:numPr>
        <w:spacing w:after="200"/>
        <w:rPr>
          <w:rFonts w:eastAsia="Cambria"/>
          <w:sz w:val="28"/>
          <w:szCs w:val="28"/>
          <w:lang w:eastAsia="en-US"/>
        </w:rPr>
      </w:pPr>
      <w:r w:rsidRPr="00F14565">
        <w:rPr>
          <w:rFonts w:eastAsia="Cambria"/>
          <w:sz w:val="28"/>
          <w:szCs w:val="28"/>
          <w:lang w:eastAsia="en-US"/>
        </w:rPr>
        <w:t xml:space="preserve">отсутствие </w:t>
      </w:r>
      <w:proofErr w:type="gramStart"/>
      <w:r w:rsidRPr="00F14565">
        <w:rPr>
          <w:rFonts w:eastAsia="Cambria"/>
          <w:sz w:val="28"/>
          <w:szCs w:val="28"/>
          <w:lang w:eastAsia="en-US"/>
        </w:rPr>
        <w:t>в отношение меня</w:t>
      </w:r>
      <w:proofErr w:type="gramEnd"/>
      <w:r w:rsidRPr="00F14565">
        <w:rPr>
          <w:rFonts w:eastAsia="Cambria"/>
          <w:sz w:val="28"/>
          <w:szCs w:val="28"/>
          <w:lang w:eastAsia="en-US"/>
        </w:rPr>
        <w:t xml:space="preserve"> решения суда о</w:t>
      </w:r>
    </w:p>
    <w:p w:rsidR="00F14565" w:rsidRPr="00F14565" w:rsidRDefault="00F14565" w:rsidP="00F14565">
      <w:pPr>
        <w:rPr>
          <w:rFonts w:eastAsia="Cambria"/>
          <w:sz w:val="28"/>
          <w:szCs w:val="28"/>
          <w:lang w:eastAsia="en-US"/>
        </w:rPr>
      </w:pPr>
      <w:proofErr w:type="spellStart"/>
      <w:proofErr w:type="gramStart"/>
      <w:r w:rsidRPr="00F14565">
        <w:rPr>
          <w:rFonts w:eastAsia="Cambria"/>
          <w:sz w:val="28"/>
          <w:szCs w:val="28"/>
          <w:lang w:val="en-US" w:eastAsia="en-US"/>
        </w:rPr>
        <w:t>признании</w:t>
      </w:r>
      <w:proofErr w:type="spellEnd"/>
      <w:proofErr w:type="gramEnd"/>
      <w:r w:rsidRPr="00F14565">
        <w:rPr>
          <w:rFonts w:eastAsia="Cambria"/>
          <w:sz w:val="28"/>
          <w:szCs w:val="28"/>
          <w:lang w:val="en-US" w:eastAsia="en-US"/>
        </w:rPr>
        <w:t xml:space="preserve"> </w:t>
      </w:r>
      <w:proofErr w:type="spellStart"/>
      <w:r w:rsidRPr="00F14565">
        <w:rPr>
          <w:rFonts w:eastAsia="Cambria"/>
          <w:sz w:val="28"/>
          <w:szCs w:val="28"/>
          <w:lang w:val="en-US" w:eastAsia="en-US"/>
        </w:rPr>
        <w:t>недееспособным</w:t>
      </w:r>
      <w:proofErr w:type="spellEnd"/>
      <w:r w:rsidRPr="00F14565">
        <w:rPr>
          <w:rFonts w:eastAsia="Cambria"/>
          <w:sz w:val="28"/>
          <w:szCs w:val="28"/>
          <w:lang w:eastAsia="en-US"/>
        </w:rPr>
        <w:t xml:space="preserve">                                                                  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 xml:space="preserve">                                                                                                                                                 </w:t>
      </w:r>
      <w:r w:rsidR="00D525F6">
        <w:rPr>
          <w:rFonts w:eastAsia="Cambria"/>
          <w:sz w:val="18"/>
          <w:szCs w:val="18"/>
          <w:lang w:eastAsia="en-US"/>
        </w:rPr>
        <w:t xml:space="preserve">                                                           </w:t>
      </w:r>
      <w:r w:rsidRPr="00F14565">
        <w:rPr>
          <w:rFonts w:eastAsia="Cambria"/>
          <w:sz w:val="18"/>
          <w:szCs w:val="18"/>
          <w:lang w:eastAsia="en-US"/>
        </w:rPr>
        <w:t xml:space="preserve">     (подпись)</w:t>
      </w:r>
    </w:p>
    <w:p w:rsidR="00F14565" w:rsidRPr="00F14565" w:rsidRDefault="00F14565" w:rsidP="00F14565">
      <w:pPr>
        <w:numPr>
          <w:ilvl w:val="0"/>
          <w:numId w:val="17"/>
        </w:numPr>
        <w:spacing w:after="200"/>
        <w:rPr>
          <w:rFonts w:eastAsia="Cambria"/>
          <w:sz w:val="28"/>
          <w:szCs w:val="28"/>
          <w:lang w:val="en-US" w:eastAsia="en-US"/>
        </w:rPr>
      </w:pPr>
      <w:proofErr w:type="spellStart"/>
      <w:r w:rsidRPr="00F14565">
        <w:rPr>
          <w:rFonts w:eastAsia="Cambria"/>
          <w:sz w:val="28"/>
          <w:szCs w:val="28"/>
          <w:lang w:val="en-US" w:eastAsia="en-US"/>
        </w:rPr>
        <w:t>отсутствие</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двойного</w:t>
      </w:r>
      <w:proofErr w:type="spellEnd"/>
      <w:r w:rsidRPr="00F14565">
        <w:rPr>
          <w:rFonts w:eastAsia="Cambria"/>
          <w:sz w:val="28"/>
          <w:szCs w:val="28"/>
          <w:lang w:val="en-US" w:eastAsia="en-US"/>
        </w:rPr>
        <w:t xml:space="preserve"> </w:t>
      </w:r>
      <w:proofErr w:type="spellStart"/>
      <w:r w:rsidRPr="00F14565">
        <w:rPr>
          <w:rFonts w:eastAsia="Cambria"/>
          <w:sz w:val="28"/>
          <w:szCs w:val="28"/>
          <w:lang w:val="en-US" w:eastAsia="en-US"/>
        </w:rPr>
        <w:t>гражданства</w:t>
      </w:r>
      <w:proofErr w:type="spellEnd"/>
      <w:r w:rsidRPr="00F14565">
        <w:rPr>
          <w:rFonts w:eastAsia="Cambria"/>
          <w:sz w:val="28"/>
          <w:szCs w:val="28"/>
          <w:lang w:eastAsia="en-US"/>
        </w:rPr>
        <w:t xml:space="preserve">                                                  _________________</w:t>
      </w:r>
    </w:p>
    <w:p w:rsidR="00F14565" w:rsidRPr="00F14565" w:rsidRDefault="00F14565" w:rsidP="00F14565">
      <w:pPr>
        <w:ind w:left="480"/>
        <w:rPr>
          <w:rFonts w:eastAsia="Cambria"/>
          <w:sz w:val="18"/>
          <w:szCs w:val="18"/>
          <w:lang w:eastAsia="en-US"/>
        </w:rPr>
      </w:pPr>
      <w:r w:rsidRPr="00F14565">
        <w:rPr>
          <w:rFonts w:eastAsia="Cambria"/>
          <w:sz w:val="28"/>
          <w:szCs w:val="28"/>
          <w:lang w:eastAsia="en-US"/>
        </w:rPr>
        <w:t xml:space="preserve">                                                                                                                  </w:t>
      </w:r>
      <w:r w:rsidR="00D525F6">
        <w:rPr>
          <w:rFonts w:eastAsia="Cambria"/>
          <w:sz w:val="28"/>
          <w:szCs w:val="28"/>
          <w:lang w:eastAsia="en-US"/>
        </w:rPr>
        <w:t xml:space="preserve">             </w:t>
      </w:r>
      <w:r w:rsidRPr="00F14565">
        <w:rPr>
          <w:rFonts w:eastAsia="Cambria"/>
          <w:sz w:val="28"/>
          <w:szCs w:val="28"/>
          <w:lang w:eastAsia="en-US"/>
        </w:rPr>
        <w:t xml:space="preserve"> </w:t>
      </w:r>
      <w:r w:rsidRPr="00F14565">
        <w:rPr>
          <w:rFonts w:eastAsia="Cambria"/>
          <w:sz w:val="18"/>
          <w:szCs w:val="18"/>
          <w:lang w:eastAsia="en-US"/>
        </w:rPr>
        <w:t>(подпись)</w:t>
      </w:r>
    </w:p>
    <w:p w:rsidR="00F14565" w:rsidRPr="00F14565" w:rsidRDefault="00F14565" w:rsidP="00F14565">
      <w:pPr>
        <w:numPr>
          <w:ilvl w:val="0"/>
          <w:numId w:val="17"/>
        </w:numPr>
        <w:spacing w:after="200"/>
        <w:rPr>
          <w:rFonts w:eastAsia="Cambria"/>
          <w:sz w:val="28"/>
          <w:szCs w:val="28"/>
          <w:lang w:eastAsia="en-US"/>
        </w:rPr>
      </w:pPr>
      <w:r w:rsidRPr="00F14565">
        <w:rPr>
          <w:rFonts w:eastAsia="Cambria"/>
          <w:sz w:val="28"/>
          <w:szCs w:val="28"/>
          <w:lang w:eastAsia="en-US"/>
        </w:rPr>
        <w:t xml:space="preserve">отсутствие конфликта интересов, связанного </w:t>
      </w:r>
      <w:proofErr w:type="gramStart"/>
      <w:r w:rsidRPr="00F14565">
        <w:rPr>
          <w:rFonts w:eastAsia="Cambria"/>
          <w:sz w:val="28"/>
          <w:szCs w:val="28"/>
          <w:lang w:eastAsia="en-US"/>
        </w:rPr>
        <w:t>с</w:t>
      </w:r>
      <w:proofErr w:type="gramEnd"/>
      <w:r w:rsidRPr="00F14565">
        <w:rPr>
          <w:rFonts w:eastAsia="Cambria"/>
          <w:sz w:val="28"/>
          <w:szCs w:val="28"/>
          <w:lang w:eastAsia="en-US"/>
        </w:rPr>
        <w:t xml:space="preserve"> </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осуществлением деятельности члена Общественного </w:t>
      </w:r>
    </w:p>
    <w:p w:rsidR="00F14565" w:rsidRPr="00F14565" w:rsidRDefault="00F14565" w:rsidP="00F14565">
      <w:pPr>
        <w:rPr>
          <w:rFonts w:eastAsia="Cambria"/>
          <w:sz w:val="28"/>
          <w:szCs w:val="28"/>
          <w:lang w:eastAsia="en-US"/>
        </w:rPr>
      </w:pPr>
      <w:r w:rsidRPr="00F14565">
        <w:rPr>
          <w:rFonts w:eastAsia="Cambria"/>
          <w:sz w:val="28"/>
          <w:szCs w:val="28"/>
          <w:lang w:eastAsia="en-US"/>
        </w:rPr>
        <w:t>совета при Главном управлении                                                            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 xml:space="preserve">                                                                                                                                                  </w:t>
      </w:r>
      <w:r w:rsidR="00D525F6">
        <w:rPr>
          <w:rFonts w:eastAsia="Cambria"/>
          <w:sz w:val="18"/>
          <w:szCs w:val="18"/>
          <w:lang w:eastAsia="en-US"/>
        </w:rPr>
        <w:t xml:space="preserve">                                                     </w:t>
      </w:r>
      <w:r w:rsidRPr="00F14565">
        <w:rPr>
          <w:rFonts w:eastAsia="Cambria"/>
          <w:sz w:val="18"/>
          <w:szCs w:val="18"/>
          <w:lang w:eastAsia="en-US"/>
        </w:rPr>
        <w:t xml:space="preserve">  </w:t>
      </w:r>
      <w:r w:rsidR="00D525F6">
        <w:rPr>
          <w:rFonts w:eastAsia="Cambria"/>
          <w:sz w:val="18"/>
          <w:szCs w:val="18"/>
          <w:lang w:eastAsia="en-US"/>
        </w:rPr>
        <w:t xml:space="preserve">      </w:t>
      </w:r>
      <w:r w:rsidRPr="00F14565">
        <w:rPr>
          <w:rFonts w:eastAsia="Cambria"/>
          <w:sz w:val="18"/>
          <w:szCs w:val="18"/>
          <w:lang w:eastAsia="en-US"/>
        </w:rPr>
        <w:t xml:space="preserve">   (подпись)</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Даю согласие на проверку представленных мной сведений.</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«_____ »________________ </w:t>
      </w:r>
      <w:proofErr w:type="gramStart"/>
      <w:r w:rsidRPr="00F14565">
        <w:rPr>
          <w:rFonts w:eastAsia="Cambria"/>
          <w:sz w:val="28"/>
          <w:szCs w:val="28"/>
          <w:lang w:eastAsia="en-US"/>
        </w:rPr>
        <w:t>г</w:t>
      </w:r>
      <w:proofErr w:type="gramEnd"/>
      <w:r w:rsidRPr="00F14565">
        <w:rPr>
          <w:rFonts w:eastAsia="Cambria"/>
          <w:sz w:val="28"/>
          <w:szCs w:val="28"/>
          <w:lang w:eastAsia="en-US"/>
        </w:rPr>
        <w:t>.                   ________</w:t>
      </w:r>
      <w:r w:rsidR="00D525F6">
        <w:rPr>
          <w:rFonts w:eastAsia="Cambria"/>
          <w:sz w:val="28"/>
          <w:szCs w:val="28"/>
          <w:lang w:eastAsia="en-US"/>
        </w:rPr>
        <w:t>________/_____________________</w:t>
      </w:r>
    </w:p>
    <w:p w:rsidR="00F14565" w:rsidRPr="00F14565" w:rsidRDefault="00F14565" w:rsidP="00F14565">
      <w:pPr>
        <w:rPr>
          <w:rFonts w:eastAsia="Cambria"/>
          <w:sz w:val="18"/>
          <w:szCs w:val="18"/>
          <w:lang w:eastAsia="en-US"/>
        </w:rPr>
      </w:pPr>
      <w:r w:rsidRPr="00F14565">
        <w:rPr>
          <w:rFonts w:eastAsia="Cambria"/>
          <w:sz w:val="18"/>
          <w:szCs w:val="18"/>
          <w:lang w:eastAsia="en-US"/>
        </w:rPr>
        <w:t xml:space="preserve">                  (дата заполнения)                                                                               (подпись)                                      (расшифровка)</w:t>
      </w: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F14565" w:rsidRPr="00F14565" w:rsidRDefault="00F14565" w:rsidP="00F14565">
      <w:pPr>
        <w:jc w:val="right"/>
        <w:rPr>
          <w:rFonts w:eastAsia="Cambria"/>
          <w:sz w:val="28"/>
          <w:szCs w:val="28"/>
          <w:lang w:eastAsia="en-US"/>
        </w:rPr>
      </w:pPr>
    </w:p>
    <w:p w:rsidR="00D525F6" w:rsidRDefault="00D525F6" w:rsidP="00F14565">
      <w:pPr>
        <w:ind w:left="5954"/>
        <w:jc w:val="center"/>
        <w:rPr>
          <w:rFonts w:eastAsia="Cambria"/>
          <w:sz w:val="28"/>
          <w:szCs w:val="28"/>
          <w:lang w:eastAsia="en-US"/>
        </w:rPr>
      </w:pPr>
    </w:p>
    <w:p w:rsidR="00301BFE" w:rsidRDefault="00301BFE" w:rsidP="00F14565">
      <w:pPr>
        <w:ind w:left="5954"/>
        <w:jc w:val="center"/>
        <w:rPr>
          <w:rFonts w:eastAsia="Cambria"/>
          <w:sz w:val="28"/>
          <w:szCs w:val="28"/>
          <w:lang w:eastAsia="en-US"/>
        </w:rPr>
      </w:pPr>
    </w:p>
    <w:p w:rsidR="00301BFE" w:rsidRDefault="00301BFE" w:rsidP="00F14565">
      <w:pPr>
        <w:ind w:left="5954"/>
        <w:jc w:val="center"/>
        <w:rPr>
          <w:rFonts w:eastAsia="Cambria"/>
          <w:sz w:val="28"/>
          <w:szCs w:val="28"/>
          <w:lang w:eastAsia="en-US"/>
        </w:rPr>
      </w:pPr>
    </w:p>
    <w:p w:rsidR="00F14565" w:rsidRPr="00F14565" w:rsidRDefault="00F14565" w:rsidP="00F14565">
      <w:pPr>
        <w:ind w:left="5954"/>
        <w:jc w:val="center"/>
        <w:rPr>
          <w:rFonts w:eastAsia="Cambria"/>
          <w:sz w:val="28"/>
          <w:szCs w:val="28"/>
          <w:lang w:eastAsia="en-US"/>
        </w:rPr>
      </w:pPr>
      <w:bookmarkStart w:id="0" w:name="_GoBack"/>
      <w:bookmarkEnd w:id="0"/>
      <w:r w:rsidRPr="00F14565">
        <w:rPr>
          <w:rFonts w:eastAsia="Cambria"/>
          <w:sz w:val="28"/>
          <w:szCs w:val="28"/>
          <w:lang w:eastAsia="en-US"/>
        </w:rPr>
        <w:lastRenderedPageBreak/>
        <w:t>Приложение № 3</w:t>
      </w:r>
    </w:p>
    <w:p w:rsidR="00F14565" w:rsidRPr="00F14565" w:rsidRDefault="00F14565" w:rsidP="00F14565">
      <w:pPr>
        <w:ind w:left="5954"/>
        <w:jc w:val="center"/>
        <w:rPr>
          <w:rFonts w:eastAsia="Cambria"/>
          <w:sz w:val="28"/>
          <w:szCs w:val="28"/>
          <w:lang w:eastAsia="en-US"/>
        </w:rPr>
      </w:pPr>
      <w:r w:rsidRPr="00F14565">
        <w:rPr>
          <w:rFonts w:eastAsia="Cambria"/>
          <w:sz w:val="28"/>
          <w:szCs w:val="28"/>
          <w:lang w:eastAsia="en-US"/>
        </w:rPr>
        <w:t xml:space="preserve">к Положению об </w:t>
      </w:r>
      <w:proofErr w:type="gramStart"/>
      <w:r w:rsidRPr="00F14565">
        <w:rPr>
          <w:rFonts w:eastAsia="Cambria"/>
          <w:sz w:val="28"/>
          <w:szCs w:val="28"/>
          <w:lang w:eastAsia="en-US"/>
        </w:rPr>
        <w:t>Общественном</w:t>
      </w:r>
      <w:proofErr w:type="gramEnd"/>
    </w:p>
    <w:p w:rsidR="00F14565" w:rsidRPr="00F14565" w:rsidRDefault="00F14565" w:rsidP="00F14565">
      <w:pPr>
        <w:ind w:left="5954"/>
        <w:jc w:val="center"/>
        <w:rPr>
          <w:rFonts w:eastAsia="Cambria"/>
          <w:sz w:val="28"/>
          <w:szCs w:val="28"/>
          <w:lang w:eastAsia="en-US"/>
        </w:rPr>
      </w:pPr>
      <w:proofErr w:type="gramStart"/>
      <w:r w:rsidRPr="00F14565">
        <w:rPr>
          <w:rFonts w:eastAsia="Cambria"/>
          <w:sz w:val="28"/>
          <w:szCs w:val="28"/>
          <w:lang w:eastAsia="en-US"/>
        </w:rPr>
        <w:t>совете</w:t>
      </w:r>
      <w:proofErr w:type="gramEnd"/>
      <w:r w:rsidRPr="00F14565">
        <w:rPr>
          <w:rFonts w:eastAsia="Cambria"/>
          <w:sz w:val="28"/>
          <w:szCs w:val="28"/>
          <w:lang w:eastAsia="en-US"/>
        </w:rPr>
        <w:t xml:space="preserve"> при Главном управлении</w:t>
      </w:r>
    </w:p>
    <w:p w:rsidR="00F14565" w:rsidRPr="00F14565" w:rsidRDefault="00F14565" w:rsidP="00F14565">
      <w:pPr>
        <w:jc w:val="right"/>
        <w:rPr>
          <w:rFonts w:eastAsia="Cambria"/>
          <w:sz w:val="28"/>
          <w:szCs w:val="28"/>
          <w:lang w:eastAsia="en-US"/>
        </w:rPr>
      </w:pPr>
    </w:p>
    <w:p w:rsidR="00F14565" w:rsidRPr="00F14565" w:rsidRDefault="00F14565" w:rsidP="00F14565">
      <w:pPr>
        <w:jc w:val="center"/>
        <w:rPr>
          <w:rFonts w:eastAsia="Cambria"/>
          <w:b/>
          <w:sz w:val="28"/>
          <w:szCs w:val="28"/>
          <w:lang w:eastAsia="en-US"/>
        </w:rPr>
      </w:pPr>
    </w:p>
    <w:p w:rsidR="00F14565" w:rsidRPr="00F14565" w:rsidRDefault="00F14565" w:rsidP="00F14565">
      <w:pPr>
        <w:jc w:val="center"/>
        <w:rPr>
          <w:rFonts w:eastAsia="Cambria"/>
          <w:b/>
          <w:sz w:val="28"/>
          <w:szCs w:val="28"/>
          <w:lang w:eastAsia="en-US"/>
        </w:rPr>
      </w:pPr>
      <w:r w:rsidRPr="00F14565">
        <w:rPr>
          <w:rFonts w:eastAsia="Cambria"/>
          <w:b/>
          <w:sz w:val="28"/>
          <w:szCs w:val="28"/>
          <w:lang w:eastAsia="en-US"/>
        </w:rPr>
        <w:t>КАРТОЧКА</w:t>
      </w: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 xml:space="preserve">заочного голосования члена Общественного совета </w:t>
      </w: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при Главном управлении</w:t>
      </w:r>
    </w:p>
    <w:p w:rsidR="00F14565" w:rsidRPr="00F14565" w:rsidRDefault="00F14565" w:rsidP="00F14565">
      <w:pPr>
        <w:jc w:val="cente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Фамилия, имя, отчество члена Общественного совета:</w:t>
      </w:r>
    </w:p>
    <w:p w:rsidR="00F14565" w:rsidRPr="00F14565" w:rsidRDefault="00F14565" w:rsidP="00F14565">
      <w:pPr>
        <w:rPr>
          <w:rFonts w:eastAsia="Cambria"/>
          <w:sz w:val="28"/>
          <w:szCs w:val="28"/>
          <w:lang w:eastAsia="en-US"/>
        </w:rPr>
      </w:pPr>
      <w:r w:rsidRPr="00F14565">
        <w:rPr>
          <w:rFonts w:eastAsia="Cambria"/>
          <w:sz w:val="28"/>
          <w:szCs w:val="28"/>
          <w:lang w:eastAsia="en-US"/>
        </w:rPr>
        <w:t>___________________________________________</w:t>
      </w:r>
      <w:r w:rsidR="00D525F6">
        <w:rPr>
          <w:rFonts w:eastAsia="Cambria"/>
          <w:sz w:val="28"/>
          <w:szCs w:val="28"/>
          <w:lang w:eastAsia="en-US"/>
        </w:rPr>
        <w:t>_____________________________</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Вопросы, поставленные на голосование:</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_</w:t>
      </w:r>
      <w:r w:rsidRPr="00F14565">
        <w:rPr>
          <w:rFonts w:eastAsia="Cambria"/>
          <w:sz w:val="28"/>
          <w:szCs w:val="28"/>
          <w:u w:val="single"/>
          <w:lang w:eastAsia="en-US"/>
        </w:rPr>
        <w:t>1.</w:t>
      </w:r>
      <w:r w:rsidRPr="00F14565">
        <w:rPr>
          <w:rFonts w:eastAsia="Cambria"/>
          <w:sz w:val="28"/>
          <w:szCs w:val="28"/>
          <w:lang w:eastAsia="en-US"/>
        </w:rPr>
        <w:t>________________________________________</w:t>
      </w:r>
      <w:r w:rsidR="00D525F6">
        <w:rPr>
          <w:rFonts w:eastAsia="Cambria"/>
          <w:sz w:val="28"/>
          <w:szCs w:val="28"/>
          <w:lang w:eastAsia="en-US"/>
        </w:rPr>
        <w:t>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(текст вопроса)</w:t>
      </w:r>
    </w:p>
    <w:p w:rsidR="00F14565" w:rsidRPr="00F14565" w:rsidRDefault="00F14565" w:rsidP="00F14565">
      <w:pPr>
        <w:rPr>
          <w:rFonts w:eastAsia="Cambria"/>
          <w:sz w:val="28"/>
          <w:szCs w:val="28"/>
          <w:lang w:eastAsia="en-US"/>
        </w:rPr>
      </w:pP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Принятое решение:</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«Поддерживаю» </w:t>
      </w:r>
    </w:p>
    <w:p w:rsidR="00F14565" w:rsidRPr="00F14565" w:rsidRDefault="00F14565" w:rsidP="00F14565">
      <w:pPr>
        <w:rPr>
          <w:rFonts w:eastAsia="Cambria"/>
          <w:sz w:val="28"/>
          <w:szCs w:val="28"/>
          <w:lang w:eastAsia="en-US"/>
        </w:rPr>
      </w:pPr>
      <w:r w:rsidRPr="00F14565">
        <w:rPr>
          <w:rFonts w:eastAsia="Cambria"/>
          <w:sz w:val="28"/>
          <w:szCs w:val="28"/>
          <w:lang w:eastAsia="en-US"/>
        </w:rPr>
        <w:t>«Против»                                      ___________________________</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 «Воздержался»</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_</w:t>
      </w:r>
      <w:r w:rsidRPr="00F14565">
        <w:rPr>
          <w:rFonts w:eastAsia="Cambria"/>
          <w:sz w:val="28"/>
          <w:szCs w:val="28"/>
          <w:u w:val="single"/>
          <w:lang w:eastAsia="en-US"/>
        </w:rPr>
        <w:t>2.</w:t>
      </w:r>
      <w:r w:rsidRPr="00F14565">
        <w:rPr>
          <w:rFonts w:eastAsia="Cambria"/>
          <w:sz w:val="28"/>
          <w:szCs w:val="28"/>
          <w:lang w:eastAsia="en-US"/>
        </w:rPr>
        <w:t>________________________________________</w:t>
      </w:r>
      <w:r w:rsidR="00D525F6">
        <w:rPr>
          <w:rFonts w:eastAsia="Cambria"/>
          <w:sz w:val="28"/>
          <w:szCs w:val="28"/>
          <w:lang w:eastAsia="en-US"/>
        </w:rPr>
        <w:t>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(текст вопроса)</w:t>
      </w:r>
    </w:p>
    <w:p w:rsidR="00F14565" w:rsidRPr="00F14565" w:rsidRDefault="00F14565" w:rsidP="00F14565">
      <w:pPr>
        <w:rPr>
          <w:rFonts w:ascii="Cambria" w:eastAsia="Cambria" w:hAnsi="Cambria"/>
          <w:sz w:val="24"/>
          <w:szCs w:val="24"/>
          <w:lang w:eastAsia="en-US"/>
        </w:rPr>
      </w:pP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Принятое решение:</w:t>
      </w:r>
    </w:p>
    <w:p w:rsidR="00F14565" w:rsidRPr="00F14565" w:rsidRDefault="00F14565" w:rsidP="00F14565">
      <w:pPr>
        <w:rPr>
          <w:rFonts w:eastAsia="Cambria"/>
          <w:sz w:val="28"/>
          <w:szCs w:val="28"/>
          <w:lang w:eastAsia="en-US"/>
        </w:rPr>
      </w:pPr>
      <w:r w:rsidRPr="00F14565">
        <w:rPr>
          <w:rFonts w:eastAsia="Cambria"/>
          <w:sz w:val="28"/>
          <w:szCs w:val="28"/>
          <w:lang w:eastAsia="en-US"/>
        </w:rPr>
        <w:t>«Поддерживаю»</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 «Против»                                     ____________________________</w:t>
      </w:r>
    </w:p>
    <w:p w:rsidR="00F14565" w:rsidRPr="00F14565" w:rsidRDefault="00F14565" w:rsidP="00F14565">
      <w:pPr>
        <w:rPr>
          <w:rFonts w:eastAsia="Cambria"/>
          <w:sz w:val="28"/>
          <w:szCs w:val="28"/>
          <w:lang w:eastAsia="en-US"/>
        </w:rPr>
      </w:pPr>
      <w:r w:rsidRPr="00F14565">
        <w:rPr>
          <w:rFonts w:eastAsia="Cambria"/>
          <w:sz w:val="28"/>
          <w:szCs w:val="28"/>
          <w:lang w:eastAsia="en-US"/>
        </w:rPr>
        <w:t>«Воздержался»</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_</w:t>
      </w:r>
      <w:r w:rsidRPr="00F14565">
        <w:rPr>
          <w:rFonts w:eastAsia="Cambria"/>
          <w:sz w:val="28"/>
          <w:szCs w:val="28"/>
          <w:u w:val="single"/>
          <w:lang w:eastAsia="en-US"/>
        </w:rPr>
        <w:t>3.</w:t>
      </w:r>
      <w:r w:rsidRPr="00F14565">
        <w:rPr>
          <w:rFonts w:eastAsia="Cambria"/>
          <w:sz w:val="28"/>
          <w:szCs w:val="28"/>
          <w:lang w:eastAsia="en-US"/>
        </w:rPr>
        <w:t>________________________________________</w:t>
      </w:r>
      <w:r w:rsidR="00D525F6">
        <w:rPr>
          <w:rFonts w:eastAsia="Cambria"/>
          <w:sz w:val="28"/>
          <w:szCs w:val="28"/>
          <w:lang w:eastAsia="en-US"/>
        </w:rPr>
        <w:t>______________________________</w:t>
      </w:r>
    </w:p>
    <w:p w:rsidR="00F14565" w:rsidRPr="00F14565" w:rsidRDefault="00F14565" w:rsidP="00F14565">
      <w:pPr>
        <w:jc w:val="center"/>
        <w:rPr>
          <w:rFonts w:eastAsia="Cambria"/>
          <w:sz w:val="18"/>
          <w:szCs w:val="18"/>
          <w:lang w:eastAsia="en-US"/>
        </w:rPr>
      </w:pPr>
      <w:r w:rsidRPr="00F14565">
        <w:rPr>
          <w:rFonts w:eastAsia="Cambria"/>
          <w:sz w:val="18"/>
          <w:szCs w:val="18"/>
          <w:lang w:eastAsia="en-US"/>
        </w:rPr>
        <w:t>(текст вопроса)</w:t>
      </w:r>
    </w:p>
    <w:p w:rsidR="00F14565" w:rsidRPr="00F14565" w:rsidRDefault="00F14565" w:rsidP="00F14565">
      <w:pPr>
        <w:rPr>
          <w:rFonts w:ascii="Cambria" w:eastAsia="Cambria" w:hAnsi="Cambria"/>
          <w:sz w:val="24"/>
          <w:szCs w:val="24"/>
          <w:lang w:eastAsia="en-US"/>
        </w:rPr>
      </w:pPr>
    </w:p>
    <w:p w:rsidR="00F14565" w:rsidRPr="00F14565" w:rsidRDefault="00F14565" w:rsidP="00F14565">
      <w:pPr>
        <w:jc w:val="center"/>
        <w:rPr>
          <w:rFonts w:eastAsia="Cambria"/>
          <w:sz w:val="28"/>
          <w:szCs w:val="28"/>
          <w:lang w:eastAsia="en-US"/>
        </w:rPr>
      </w:pPr>
      <w:r w:rsidRPr="00F14565">
        <w:rPr>
          <w:rFonts w:eastAsia="Cambria"/>
          <w:sz w:val="28"/>
          <w:szCs w:val="28"/>
          <w:lang w:eastAsia="en-US"/>
        </w:rPr>
        <w:t>Принятое решение:</w:t>
      </w: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«Поддерживаю» </w:t>
      </w:r>
    </w:p>
    <w:p w:rsidR="00F14565" w:rsidRPr="00F14565" w:rsidRDefault="00F14565" w:rsidP="00F14565">
      <w:pPr>
        <w:rPr>
          <w:rFonts w:eastAsia="Cambria"/>
          <w:sz w:val="28"/>
          <w:szCs w:val="28"/>
          <w:lang w:eastAsia="en-US"/>
        </w:rPr>
      </w:pPr>
      <w:r w:rsidRPr="00F14565">
        <w:rPr>
          <w:rFonts w:eastAsia="Cambria"/>
          <w:sz w:val="28"/>
          <w:szCs w:val="28"/>
          <w:lang w:eastAsia="en-US"/>
        </w:rPr>
        <w:t>«Против»                                        ___________________________</w:t>
      </w:r>
    </w:p>
    <w:p w:rsidR="00F14565" w:rsidRPr="00F14565" w:rsidRDefault="00F14565" w:rsidP="00F14565">
      <w:pPr>
        <w:rPr>
          <w:rFonts w:eastAsia="Cambria"/>
          <w:sz w:val="28"/>
          <w:szCs w:val="28"/>
          <w:lang w:eastAsia="en-US"/>
        </w:rPr>
      </w:pPr>
      <w:r w:rsidRPr="00F14565">
        <w:rPr>
          <w:rFonts w:eastAsia="Cambria"/>
          <w:sz w:val="28"/>
          <w:szCs w:val="28"/>
          <w:lang w:eastAsia="en-US"/>
        </w:rPr>
        <w:t>«Воздержался»</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Предложения члена Общественного совета: </w:t>
      </w:r>
    </w:p>
    <w:p w:rsidR="00F14565" w:rsidRPr="00F14565" w:rsidRDefault="00F14565" w:rsidP="00F14565">
      <w:pPr>
        <w:rPr>
          <w:rFonts w:eastAsia="Cambria"/>
          <w:sz w:val="28"/>
          <w:szCs w:val="28"/>
          <w:lang w:eastAsia="en-US"/>
        </w:rPr>
      </w:pPr>
      <w:r w:rsidRPr="00F14565">
        <w:rPr>
          <w:rFonts w:eastAsia="Cambria"/>
          <w:sz w:val="28"/>
          <w:szCs w:val="28"/>
          <w:lang w:eastAsia="en-US"/>
        </w:rPr>
        <w:t>1._________________________________________</w:t>
      </w:r>
      <w:r w:rsidR="00D525F6">
        <w:rPr>
          <w:rFonts w:eastAsia="Cambria"/>
          <w:sz w:val="28"/>
          <w:szCs w:val="28"/>
          <w:lang w:eastAsia="en-US"/>
        </w:rPr>
        <w:t>______________________________</w:t>
      </w:r>
    </w:p>
    <w:p w:rsidR="00F14565" w:rsidRPr="00F14565" w:rsidRDefault="00F14565" w:rsidP="00F14565">
      <w:pPr>
        <w:rPr>
          <w:rFonts w:eastAsia="Cambria"/>
          <w:sz w:val="28"/>
          <w:szCs w:val="28"/>
          <w:lang w:eastAsia="en-US"/>
        </w:rPr>
      </w:pPr>
      <w:r w:rsidRPr="00F14565">
        <w:rPr>
          <w:rFonts w:eastAsia="Cambria"/>
          <w:sz w:val="28"/>
          <w:szCs w:val="28"/>
          <w:lang w:eastAsia="en-US"/>
        </w:rPr>
        <w:t>2._________________________________________</w:t>
      </w:r>
      <w:r w:rsidR="00D525F6">
        <w:rPr>
          <w:rFonts w:eastAsia="Cambria"/>
          <w:sz w:val="28"/>
          <w:szCs w:val="28"/>
          <w:lang w:eastAsia="en-US"/>
        </w:rPr>
        <w:t>______________________________</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3._________________________________________</w:t>
      </w:r>
      <w:r w:rsidR="00D525F6">
        <w:rPr>
          <w:rFonts w:eastAsia="Cambria"/>
          <w:sz w:val="28"/>
          <w:szCs w:val="28"/>
          <w:lang w:eastAsia="en-US"/>
        </w:rPr>
        <w:t>______________________________</w:t>
      </w:r>
    </w:p>
    <w:p w:rsidR="00F14565" w:rsidRPr="00F14565" w:rsidRDefault="00D525F6" w:rsidP="00F14565">
      <w:pPr>
        <w:rPr>
          <w:rFonts w:eastAsia="Cambria"/>
          <w:sz w:val="28"/>
          <w:szCs w:val="28"/>
          <w:lang w:eastAsia="en-US"/>
        </w:rPr>
      </w:pPr>
      <w:r>
        <w:rPr>
          <w:rFonts w:eastAsia="Cambria"/>
          <w:sz w:val="28"/>
          <w:szCs w:val="28"/>
          <w:lang w:eastAsia="en-US"/>
        </w:rPr>
        <w:t>4._</w:t>
      </w:r>
      <w:r w:rsidR="00F14565" w:rsidRPr="00F14565">
        <w:rPr>
          <w:rFonts w:eastAsia="Cambria"/>
          <w:sz w:val="28"/>
          <w:szCs w:val="28"/>
          <w:lang w:eastAsia="en-US"/>
        </w:rPr>
        <w:t>_______________________________________</w:t>
      </w:r>
      <w:r>
        <w:rPr>
          <w:rFonts w:eastAsia="Cambria"/>
          <w:sz w:val="28"/>
          <w:szCs w:val="28"/>
          <w:lang w:eastAsia="en-US"/>
        </w:rPr>
        <w:t>_______________________________</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lastRenderedPageBreak/>
        <w:t>Заполненная карточка заочного голосования направляется ответственному секрет</w:t>
      </w:r>
      <w:r w:rsidRPr="00F14565">
        <w:rPr>
          <w:rFonts w:eastAsia="Cambria"/>
          <w:sz w:val="28"/>
          <w:szCs w:val="28"/>
          <w:lang w:eastAsia="en-US"/>
        </w:rPr>
        <w:t>а</w:t>
      </w:r>
      <w:r w:rsidRPr="00F14565">
        <w:rPr>
          <w:rFonts w:eastAsia="Cambria"/>
          <w:sz w:val="28"/>
          <w:szCs w:val="28"/>
          <w:lang w:eastAsia="en-US"/>
        </w:rPr>
        <w:t>рю Общественного совета не позднее «_____»_______________  __________ года.</w:t>
      </w: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p>
    <w:p w:rsidR="00F14565" w:rsidRPr="00F14565" w:rsidRDefault="00F14565" w:rsidP="00F14565">
      <w:pPr>
        <w:rPr>
          <w:rFonts w:eastAsia="Cambria"/>
          <w:sz w:val="28"/>
          <w:szCs w:val="28"/>
          <w:lang w:eastAsia="en-US"/>
        </w:rPr>
      </w:pPr>
      <w:r w:rsidRPr="00F14565">
        <w:rPr>
          <w:rFonts w:eastAsia="Cambria"/>
          <w:sz w:val="28"/>
          <w:szCs w:val="28"/>
          <w:lang w:eastAsia="en-US"/>
        </w:rPr>
        <w:t xml:space="preserve">_____________________                                               </w:t>
      </w:r>
      <w:r w:rsidR="00D525F6">
        <w:rPr>
          <w:rFonts w:eastAsia="Cambria"/>
          <w:sz w:val="28"/>
          <w:szCs w:val="28"/>
          <w:lang w:eastAsia="en-US"/>
        </w:rPr>
        <w:t xml:space="preserve">   __________________________</w:t>
      </w:r>
    </w:p>
    <w:p w:rsidR="00F14565" w:rsidRPr="00F14565" w:rsidRDefault="00F14565" w:rsidP="00F14565">
      <w:pPr>
        <w:rPr>
          <w:rFonts w:eastAsia="Cambria"/>
          <w:sz w:val="18"/>
          <w:szCs w:val="18"/>
          <w:lang w:eastAsia="en-US"/>
        </w:rPr>
      </w:pPr>
      <w:r w:rsidRPr="00F14565">
        <w:rPr>
          <w:rFonts w:eastAsia="Cambria"/>
          <w:sz w:val="18"/>
          <w:szCs w:val="18"/>
          <w:lang w:eastAsia="en-US"/>
        </w:rPr>
        <w:t xml:space="preserve">                       (подпись)                                                                                                                                    (расшифровка подписи)</w:t>
      </w:r>
    </w:p>
    <w:p w:rsidR="00F14565" w:rsidRPr="00F14565" w:rsidRDefault="00F14565" w:rsidP="00F14565">
      <w:pPr>
        <w:rPr>
          <w:rFonts w:eastAsia="Cambria"/>
          <w:sz w:val="18"/>
          <w:szCs w:val="18"/>
          <w:lang w:eastAsia="en-US"/>
        </w:rPr>
      </w:pPr>
    </w:p>
    <w:p w:rsidR="00F14565" w:rsidRPr="00F14565" w:rsidRDefault="00F14565" w:rsidP="00F14565">
      <w:pPr>
        <w:rPr>
          <w:rFonts w:eastAsia="Cambria"/>
          <w:sz w:val="18"/>
          <w:szCs w:val="18"/>
          <w:lang w:eastAsia="en-US"/>
        </w:rPr>
      </w:pPr>
    </w:p>
    <w:p w:rsidR="002D5460" w:rsidRDefault="00F14565" w:rsidP="00CE2715">
      <w:pPr>
        <w:rPr>
          <w:sz w:val="28"/>
          <w:szCs w:val="28"/>
        </w:rPr>
      </w:pPr>
      <w:r w:rsidRPr="00F14565">
        <w:rPr>
          <w:rFonts w:eastAsia="Cambria"/>
          <w:sz w:val="28"/>
          <w:szCs w:val="28"/>
          <w:lang w:eastAsia="en-US"/>
        </w:rPr>
        <w:t>«_____ »____________   _________ года</w:t>
      </w:r>
      <w:r w:rsidRPr="00F14565">
        <w:rPr>
          <w:rFonts w:eastAsia="Cambria"/>
          <w:sz w:val="18"/>
          <w:szCs w:val="18"/>
          <w:lang w:eastAsia="en-US"/>
        </w:rPr>
        <w:t xml:space="preserve">                                 (дата)</w:t>
      </w:r>
    </w:p>
    <w:p w:rsidR="002D5460" w:rsidRDefault="002D5460" w:rsidP="00F37067">
      <w:pPr>
        <w:keepNext/>
        <w:widowControl w:val="0"/>
        <w:tabs>
          <w:tab w:val="left" w:pos="1620"/>
          <w:tab w:val="left" w:pos="12420"/>
        </w:tabs>
        <w:rPr>
          <w:sz w:val="28"/>
          <w:szCs w:val="28"/>
        </w:rPr>
      </w:pPr>
    </w:p>
    <w:sectPr w:rsidR="002D5460" w:rsidSect="00301BFE">
      <w:headerReference w:type="default" r:id="rId9"/>
      <w:pgSz w:w="11906" w:h="16838" w:code="9"/>
      <w:pgMar w:top="1134" w:right="567" w:bottom="851"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ED" w:rsidRDefault="002D3BED">
      <w:pPr>
        <w:rPr>
          <w:sz w:val="28"/>
          <w:szCs w:val="28"/>
        </w:rPr>
      </w:pPr>
      <w:r>
        <w:rPr>
          <w:sz w:val="28"/>
          <w:szCs w:val="28"/>
        </w:rPr>
        <w:separator/>
      </w:r>
    </w:p>
  </w:endnote>
  <w:endnote w:type="continuationSeparator" w:id="0">
    <w:p w:rsidR="002D3BED" w:rsidRDefault="002D3BED">
      <w:pPr>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ED" w:rsidRDefault="002D3BED">
      <w:pPr>
        <w:rPr>
          <w:sz w:val="28"/>
          <w:szCs w:val="28"/>
        </w:rPr>
      </w:pPr>
      <w:r>
        <w:rPr>
          <w:sz w:val="28"/>
          <w:szCs w:val="28"/>
        </w:rPr>
        <w:separator/>
      </w:r>
    </w:p>
  </w:footnote>
  <w:footnote w:type="continuationSeparator" w:id="0">
    <w:p w:rsidR="002D3BED" w:rsidRDefault="002D3BED">
      <w:pPr>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65" w:rsidRDefault="00F14565" w:rsidP="00701AE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1BFE">
      <w:rPr>
        <w:rStyle w:val="a8"/>
        <w:noProof/>
      </w:rPr>
      <w:t>15</w:t>
    </w:r>
    <w:r>
      <w:rPr>
        <w:rStyle w:val="a8"/>
      </w:rPr>
      <w:fldChar w:fldCharType="end"/>
    </w:r>
  </w:p>
  <w:p w:rsidR="00301BFE" w:rsidRDefault="00F14565" w:rsidP="00301BFE">
    <w:pPr>
      <w:pStyle w:val="a6"/>
      <w:tabs>
        <w:tab w:val="clear" w:pos="9355"/>
        <w:tab w:val="left" w:pos="5310"/>
      </w:tabs>
    </w:pPr>
    <w:r>
      <w:tab/>
    </w:r>
    <w:r w:rsidR="00301BFE">
      <w:tab/>
    </w:r>
  </w:p>
  <w:p w:rsidR="00301BFE" w:rsidRDefault="00301BFE" w:rsidP="00301BFE">
    <w:pPr>
      <w:pStyle w:val="a6"/>
      <w:tabs>
        <w:tab w:val="clear" w:pos="9355"/>
        <w:tab w:val="left" w:pos="5310"/>
      </w:tabs>
    </w:pPr>
  </w:p>
  <w:p w:rsidR="00301BFE" w:rsidRDefault="00301BFE" w:rsidP="00301BFE">
    <w:pPr>
      <w:pStyle w:val="a6"/>
      <w:tabs>
        <w:tab w:val="clear" w:pos="9355"/>
        <w:tab w:val="left" w:pos="5310"/>
      </w:tabs>
    </w:pPr>
  </w:p>
  <w:p w:rsidR="00F14565" w:rsidRDefault="00F14565" w:rsidP="004B79BE">
    <w:pPr>
      <w:pStyle w:val="a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DAFC4"/>
    <w:multiLevelType w:val="multilevel"/>
    <w:tmpl w:val="7DFA4802"/>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18D6761"/>
    <w:multiLevelType w:val="multilevel"/>
    <w:tmpl w:val="25C44DB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09E60FC"/>
    <w:multiLevelType w:val="hybridMultilevel"/>
    <w:tmpl w:val="A71C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55AEA"/>
    <w:multiLevelType w:val="hybridMultilevel"/>
    <w:tmpl w:val="C556F9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31122"/>
    <w:multiLevelType w:val="hybridMultilevel"/>
    <w:tmpl w:val="F7AE5DF4"/>
    <w:lvl w:ilvl="0" w:tplc="0C16E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85457E"/>
    <w:multiLevelType w:val="hybridMultilevel"/>
    <w:tmpl w:val="79FC4AA8"/>
    <w:lvl w:ilvl="0" w:tplc="60225F4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343787C"/>
    <w:multiLevelType w:val="hybridMultilevel"/>
    <w:tmpl w:val="E14CCE00"/>
    <w:lvl w:ilvl="0" w:tplc="30D81D0C">
      <w:start w:val="1"/>
      <w:numFmt w:val="bullet"/>
      <w:lvlText w:val=""/>
      <w:lvlJc w:val="left"/>
      <w:pPr>
        <w:tabs>
          <w:tab w:val="num" w:pos="2225"/>
        </w:tabs>
        <w:ind w:left="2225"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7">
    <w:nsid w:val="2C13150C"/>
    <w:multiLevelType w:val="hybridMultilevel"/>
    <w:tmpl w:val="A62A1DC8"/>
    <w:lvl w:ilvl="0" w:tplc="DDF467FC">
      <w:start w:val="1"/>
      <w:numFmt w:val="decimal"/>
      <w:lvlText w:val="%1."/>
      <w:lvlJc w:val="left"/>
      <w:pPr>
        <w:tabs>
          <w:tab w:val="num" w:pos="1060"/>
        </w:tabs>
        <w:ind w:left="1060" w:hanging="360"/>
      </w:pPr>
      <w:rPr>
        <w:rFonts w:cs="Times New Roman"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8">
    <w:nsid w:val="2F1A6091"/>
    <w:multiLevelType w:val="multilevel"/>
    <w:tmpl w:val="F64C66D6"/>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3326FA84"/>
    <w:multiLevelType w:val="multilevel"/>
    <w:tmpl w:val="25FA6EB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480A7BD1"/>
    <w:multiLevelType w:val="hybridMultilevel"/>
    <w:tmpl w:val="DAACB338"/>
    <w:lvl w:ilvl="0" w:tplc="CB681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8B2934"/>
    <w:multiLevelType w:val="hybridMultilevel"/>
    <w:tmpl w:val="FA9864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94B5D98"/>
    <w:multiLevelType w:val="hybridMultilevel"/>
    <w:tmpl w:val="4B22E394"/>
    <w:lvl w:ilvl="0" w:tplc="1B54AD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600F31"/>
    <w:multiLevelType w:val="hybridMultilevel"/>
    <w:tmpl w:val="B372BAA2"/>
    <w:lvl w:ilvl="0" w:tplc="150E17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657A34C5"/>
    <w:multiLevelType w:val="hybridMultilevel"/>
    <w:tmpl w:val="692C3A02"/>
    <w:lvl w:ilvl="0" w:tplc="30D81D0C">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679C2C1D"/>
    <w:multiLevelType w:val="hybridMultilevel"/>
    <w:tmpl w:val="D60E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4C6692"/>
    <w:multiLevelType w:val="hybridMultilevel"/>
    <w:tmpl w:val="D4625E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D2E1577"/>
    <w:multiLevelType w:val="hybridMultilevel"/>
    <w:tmpl w:val="3534741E"/>
    <w:lvl w:ilvl="0" w:tplc="60225F4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7"/>
  </w:num>
  <w:num w:numId="3">
    <w:abstractNumId w:val="17"/>
  </w:num>
  <w:num w:numId="4">
    <w:abstractNumId w:val="5"/>
  </w:num>
  <w:num w:numId="5">
    <w:abstractNumId w:val="6"/>
  </w:num>
  <w:num w:numId="6">
    <w:abstractNumId w:val="11"/>
  </w:num>
  <w:num w:numId="7">
    <w:abstractNumId w:val="14"/>
  </w:num>
  <w:num w:numId="8">
    <w:abstractNumId w:val="10"/>
  </w:num>
  <w:num w:numId="9">
    <w:abstractNumId w:val="15"/>
  </w:num>
  <w:num w:numId="10">
    <w:abstractNumId w:val="2"/>
  </w:num>
  <w:num w:numId="11">
    <w:abstractNumId w:val="4"/>
  </w:num>
  <w:num w:numId="12">
    <w:abstractNumId w:val="16"/>
  </w:num>
  <w:num w:numId="13">
    <w:abstractNumId w:val="12"/>
  </w:num>
  <w:num w:numId="14">
    <w:abstractNumId w:val="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5">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6">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7A"/>
    <w:rsid w:val="00001249"/>
    <w:rsid w:val="00004A8D"/>
    <w:rsid w:val="0000588D"/>
    <w:rsid w:val="0000707C"/>
    <w:rsid w:val="00020699"/>
    <w:rsid w:val="00021EFB"/>
    <w:rsid w:val="00031C12"/>
    <w:rsid w:val="00035FBA"/>
    <w:rsid w:val="00041DA6"/>
    <w:rsid w:val="000443E7"/>
    <w:rsid w:val="00046686"/>
    <w:rsid w:val="0004730E"/>
    <w:rsid w:val="00053404"/>
    <w:rsid w:val="00053526"/>
    <w:rsid w:val="00055401"/>
    <w:rsid w:val="00055F24"/>
    <w:rsid w:val="0006295C"/>
    <w:rsid w:val="000635A0"/>
    <w:rsid w:val="00063AE9"/>
    <w:rsid w:val="00065252"/>
    <w:rsid w:val="00072C85"/>
    <w:rsid w:val="00080A0A"/>
    <w:rsid w:val="0008220C"/>
    <w:rsid w:val="00085CC1"/>
    <w:rsid w:val="00086014"/>
    <w:rsid w:val="00087B9F"/>
    <w:rsid w:val="000900CB"/>
    <w:rsid w:val="00091AE7"/>
    <w:rsid w:val="00093C54"/>
    <w:rsid w:val="00093FDB"/>
    <w:rsid w:val="00097DFC"/>
    <w:rsid w:val="000A2E8C"/>
    <w:rsid w:val="000A4C19"/>
    <w:rsid w:val="000A6BA3"/>
    <w:rsid w:val="000B0A12"/>
    <w:rsid w:val="000D0F0B"/>
    <w:rsid w:val="000D1425"/>
    <w:rsid w:val="000D2258"/>
    <w:rsid w:val="000D246E"/>
    <w:rsid w:val="000D48A7"/>
    <w:rsid w:val="000E0299"/>
    <w:rsid w:val="000E0D50"/>
    <w:rsid w:val="000E3B58"/>
    <w:rsid w:val="000E403B"/>
    <w:rsid w:val="000E58D0"/>
    <w:rsid w:val="000E7A16"/>
    <w:rsid w:val="000F0C22"/>
    <w:rsid w:val="000F12D2"/>
    <w:rsid w:val="000F6807"/>
    <w:rsid w:val="000F691C"/>
    <w:rsid w:val="000F7E81"/>
    <w:rsid w:val="00107248"/>
    <w:rsid w:val="001143DB"/>
    <w:rsid w:val="00123F9D"/>
    <w:rsid w:val="00124A33"/>
    <w:rsid w:val="00142760"/>
    <w:rsid w:val="0014504B"/>
    <w:rsid w:val="001525EF"/>
    <w:rsid w:val="00156A45"/>
    <w:rsid w:val="0016307C"/>
    <w:rsid w:val="00170BA6"/>
    <w:rsid w:val="00171BCD"/>
    <w:rsid w:val="001804F5"/>
    <w:rsid w:val="00180E1C"/>
    <w:rsid w:val="001865F2"/>
    <w:rsid w:val="0018762E"/>
    <w:rsid w:val="0018762F"/>
    <w:rsid w:val="00190AAD"/>
    <w:rsid w:val="0019104B"/>
    <w:rsid w:val="00191080"/>
    <w:rsid w:val="001913E1"/>
    <w:rsid w:val="001938FF"/>
    <w:rsid w:val="001A4799"/>
    <w:rsid w:val="001A6147"/>
    <w:rsid w:val="001A6A55"/>
    <w:rsid w:val="001B07AA"/>
    <w:rsid w:val="001B419B"/>
    <w:rsid w:val="001C5BB7"/>
    <w:rsid w:val="001C5C01"/>
    <w:rsid w:val="001C66D1"/>
    <w:rsid w:val="001C7998"/>
    <w:rsid w:val="001C7ADD"/>
    <w:rsid w:val="001D3B1C"/>
    <w:rsid w:val="001D5B52"/>
    <w:rsid w:val="001E1D0C"/>
    <w:rsid w:val="001F064B"/>
    <w:rsid w:val="001F3663"/>
    <w:rsid w:val="001F4764"/>
    <w:rsid w:val="001F5187"/>
    <w:rsid w:val="001F6983"/>
    <w:rsid w:val="002016AB"/>
    <w:rsid w:val="002112AC"/>
    <w:rsid w:val="00214A62"/>
    <w:rsid w:val="0021607F"/>
    <w:rsid w:val="00227B90"/>
    <w:rsid w:val="00234C6C"/>
    <w:rsid w:val="00237ECC"/>
    <w:rsid w:val="00240636"/>
    <w:rsid w:val="00241071"/>
    <w:rsid w:val="00251835"/>
    <w:rsid w:val="00252FFC"/>
    <w:rsid w:val="00261182"/>
    <w:rsid w:val="002677FC"/>
    <w:rsid w:val="00273F10"/>
    <w:rsid w:val="00284EC3"/>
    <w:rsid w:val="00290260"/>
    <w:rsid w:val="002931FA"/>
    <w:rsid w:val="00293C95"/>
    <w:rsid w:val="002950C5"/>
    <w:rsid w:val="00297603"/>
    <w:rsid w:val="002A3532"/>
    <w:rsid w:val="002A6C9C"/>
    <w:rsid w:val="002B3919"/>
    <w:rsid w:val="002B494B"/>
    <w:rsid w:val="002C0583"/>
    <w:rsid w:val="002C0FE7"/>
    <w:rsid w:val="002C3A61"/>
    <w:rsid w:val="002C4806"/>
    <w:rsid w:val="002D059D"/>
    <w:rsid w:val="002D0712"/>
    <w:rsid w:val="002D24E7"/>
    <w:rsid w:val="002D3BED"/>
    <w:rsid w:val="002D5460"/>
    <w:rsid w:val="002D5C40"/>
    <w:rsid w:val="002E1D42"/>
    <w:rsid w:val="002E43AB"/>
    <w:rsid w:val="002E54D4"/>
    <w:rsid w:val="002F18EC"/>
    <w:rsid w:val="002F2E33"/>
    <w:rsid w:val="002F2F46"/>
    <w:rsid w:val="002F4273"/>
    <w:rsid w:val="002F5C26"/>
    <w:rsid w:val="00301BFE"/>
    <w:rsid w:val="003035C8"/>
    <w:rsid w:val="00304366"/>
    <w:rsid w:val="0030729B"/>
    <w:rsid w:val="0031785F"/>
    <w:rsid w:val="00330619"/>
    <w:rsid w:val="00333F08"/>
    <w:rsid w:val="00336503"/>
    <w:rsid w:val="003423CC"/>
    <w:rsid w:val="00352B6D"/>
    <w:rsid w:val="00352BD3"/>
    <w:rsid w:val="00352F70"/>
    <w:rsid w:val="00354CB5"/>
    <w:rsid w:val="00356382"/>
    <w:rsid w:val="003654C9"/>
    <w:rsid w:val="00375A3C"/>
    <w:rsid w:val="0038221F"/>
    <w:rsid w:val="003951D0"/>
    <w:rsid w:val="0039674D"/>
    <w:rsid w:val="00397D29"/>
    <w:rsid w:val="003A04A0"/>
    <w:rsid w:val="003A254F"/>
    <w:rsid w:val="003A5585"/>
    <w:rsid w:val="003A5906"/>
    <w:rsid w:val="003B0C5D"/>
    <w:rsid w:val="003B477F"/>
    <w:rsid w:val="003B4853"/>
    <w:rsid w:val="003B55D7"/>
    <w:rsid w:val="003C1A1B"/>
    <w:rsid w:val="003C1B84"/>
    <w:rsid w:val="003C2BF2"/>
    <w:rsid w:val="003D2F30"/>
    <w:rsid w:val="003D3FDD"/>
    <w:rsid w:val="003D51BF"/>
    <w:rsid w:val="003D7916"/>
    <w:rsid w:val="003E0E31"/>
    <w:rsid w:val="003E2245"/>
    <w:rsid w:val="003F1734"/>
    <w:rsid w:val="003F3F3E"/>
    <w:rsid w:val="003F46FC"/>
    <w:rsid w:val="003F4CAB"/>
    <w:rsid w:val="003F5470"/>
    <w:rsid w:val="003F593C"/>
    <w:rsid w:val="003F6832"/>
    <w:rsid w:val="00400669"/>
    <w:rsid w:val="0040070B"/>
    <w:rsid w:val="004027CE"/>
    <w:rsid w:val="0040512D"/>
    <w:rsid w:val="004076F4"/>
    <w:rsid w:val="00412DBA"/>
    <w:rsid w:val="00414690"/>
    <w:rsid w:val="004309DD"/>
    <w:rsid w:val="00430AE6"/>
    <w:rsid w:val="00432E6A"/>
    <w:rsid w:val="004330EC"/>
    <w:rsid w:val="00435512"/>
    <w:rsid w:val="00441CD1"/>
    <w:rsid w:val="0044646B"/>
    <w:rsid w:val="004474E7"/>
    <w:rsid w:val="0045686B"/>
    <w:rsid w:val="00457079"/>
    <w:rsid w:val="0046799A"/>
    <w:rsid w:val="00467FEC"/>
    <w:rsid w:val="00471310"/>
    <w:rsid w:val="0047179B"/>
    <w:rsid w:val="0047285F"/>
    <w:rsid w:val="00481CE9"/>
    <w:rsid w:val="00482DA2"/>
    <w:rsid w:val="00483E0F"/>
    <w:rsid w:val="00484971"/>
    <w:rsid w:val="00490C64"/>
    <w:rsid w:val="0049130A"/>
    <w:rsid w:val="00496F3C"/>
    <w:rsid w:val="004B4F7A"/>
    <w:rsid w:val="004B6A8C"/>
    <w:rsid w:val="004B6D2D"/>
    <w:rsid w:val="004B74EA"/>
    <w:rsid w:val="004B79BE"/>
    <w:rsid w:val="004C0912"/>
    <w:rsid w:val="004C7D4E"/>
    <w:rsid w:val="004D11B4"/>
    <w:rsid w:val="004D2FB0"/>
    <w:rsid w:val="004D7C0D"/>
    <w:rsid w:val="004E0B96"/>
    <w:rsid w:val="004E17CD"/>
    <w:rsid w:val="004E73EF"/>
    <w:rsid w:val="004F1F31"/>
    <w:rsid w:val="005011E7"/>
    <w:rsid w:val="00503918"/>
    <w:rsid w:val="00505F3B"/>
    <w:rsid w:val="0050624A"/>
    <w:rsid w:val="005068FA"/>
    <w:rsid w:val="005078F5"/>
    <w:rsid w:val="00511281"/>
    <w:rsid w:val="00512225"/>
    <w:rsid w:val="00512570"/>
    <w:rsid w:val="00512E37"/>
    <w:rsid w:val="00517687"/>
    <w:rsid w:val="00521AC7"/>
    <w:rsid w:val="00522CD8"/>
    <w:rsid w:val="00524AE0"/>
    <w:rsid w:val="00526782"/>
    <w:rsid w:val="00533420"/>
    <w:rsid w:val="0053564E"/>
    <w:rsid w:val="00535C6F"/>
    <w:rsid w:val="00542501"/>
    <w:rsid w:val="005439EF"/>
    <w:rsid w:val="00544B3C"/>
    <w:rsid w:val="00547F4C"/>
    <w:rsid w:val="00550F50"/>
    <w:rsid w:val="00553EA8"/>
    <w:rsid w:val="00556EB9"/>
    <w:rsid w:val="00560D0B"/>
    <w:rsid w:val="00561420"/>
    <w:rsid w:val="00562319"/>
    <w:rsid w:val="00562721"/>
    <w:rsid w:val="0056288D"/>
    <w:rsid w:val="0056515D"/>
    <w:rsid w:val="00567FE5"/>
    <w:rsid w:val="00583A31"/>
    <w:rsid w:val="00586270"/>
    <w:rsid w:val="00586A7D"/>
    <w:rsid w:val="0059130A"/>
    <w:rsid w:val="005956B3"/>
    <w:rsid w:val="005962B6"/>
    <w:rsid w:val="005A490F"/>
    <w:rsid w:val="005A6A48"/>
    <w:rsid w:val="005A6C7D"/>
    <w:rsid w:val="005B50C5"/>
    <w:rsid w:val="005C08DF"/>
    <w:rsid w:val="005C526B"/>
    <w:rsid w:val="005C7378"/>
    <w:rsid w:val="005D31DD"/>
    <w:rsid w:val="005D3788"/>
    <w:rsid w:val="005D48F3"/>
    <w:rsid w:val="005E1789"/>
    <w:rsid w:val="005E5CCC"/>
    <w:rsid w:val="005E7B80"/>
    <w:rsid w:val="005E7FAA"/>
    <w:rsid w:val="005F0D8D"/>
    <w:rsid w:val="005F400F"/>
    <w:rsid w:val="0060028D"/>
    <w:rsid w:val="00600EEA"/>
    <w:rsid w:val="00605835"/>
    <w:rsid w:val="0061531A"/>
    <w:rsid w:val="0061610D"/>
    <w:rsid w:val="00630FF0"/>
    <w:rsid w:val="00632432"/>
    <w:rsid w:val="00635A1E"/>
    <w:rsid w:val="0064078B"/>
    <w:rsid w:val="0065451A"/>
    <w:rsid w:val="006551E3"/>
    <w:rsid w:val="006575F3"/>
    <w:rsid w:val="00661C09"/>
    <w:rsid w:val="00663733"/>
    <w:rsid w:val="00664942"/>
    <w:rsid w:val="006664A1"/>
    <w:rsid w:val="00667557"/>
    <w:rsid w:val="00675B08"/>
    <w:rsid w:val="00682D4A"/>
    <w:rsid w:val="00686D84"/>
    <w:rsid w:val="006873E9"/>
    <w:rsid w:val="00693501"/>
    <w:rsid w:val="00694819"/>
    <w:rsid w:val="006A043C"/>
    <w:rsid w:val="006A136A"/>
    <w:rsid w:val="006A6609"/>
    <w:rsid w:val="006B2485"/>
    <w:rsid w:val="006B4FB6"/>
    <w:rsid w:val="006B5588"/>
    <w:rsid w:val="006C0B26"/>
    <w:rsid w:val="006C2605"/>
    <w:rsid w:val="006C2670"/>
    <w:rsid w:val="006C281B"/>
    <w:rsid w:val="006C5EA1"/>
    <w:rsid w:val="006D7D95"/>
    <w:rsid w:val="006E1462"/>
    <w:rsid w:val="006E524B"/>
    <w:rsid w:val="006E75E8"/>
    <w:rsid w:val="006F52A9"/>
    <w:rsid w:val="006F6767"/>
    <w:rsid w:val="00701AEE"/>
    <w:rsid w:val="007169B9"/>
    <w:rsid w:val="00717923"/>
    <w:rsid w:val="00717CC1"/>
    <w:rsid w:val="00721F85"/>
    <w:rsid w:val="007228C8"/>
    <w:rsid w:val="00727055"/>
    <w:rsid w:val="0073309F"/>
    <w:rsid w:val="00733538"/>
    <w:rsid w:val="00741258"/>
    <w:rsid w:val="00744CD5"/>
    <w:rsid w:val="00751CD0"/>
    <w:rsid w:val="00752B40"/>
    <w:rsid w:val="007547CC"/>
    <w:rsid w:val="007556A9"/>
    <w:rsid w:val="00757C74"/>
    <w:rsid w:val="00760E1E"/>
    <w:rsid w:val="00765417"/>
    <w:rsid w:val="0076578A"/>
    <w:rsid w:val="007705CC"/>
    <w:rsid w:val="00770923"/>
    <w:rsid w:val="00773773"/>
    <w:rsid w:val="00774B2D"/>
    <w:rsid w:val="00774E8F"/>
    <w:rsid w:val="007923FC"/>
    <w:rsid w:val="007954E0"/>
    <w:rsid w:val="007A1737"/>
    <w:rsid w:val="007A1AF3"/>
    <w:rsid w:val="007A4B66"/>
    <w:rsid w:val="007A4D8A"/>
    <w:rsid w:val="007B541B"/>
    <w:rsid w:val="007B5CED"/>
    <w:rsid w:val="007B715B"/>
    <w:rsid w:val="007B7559"/>
    <w:rsid w:val="007C5902"/>
    <w:rsid w:val="007D04F0"/>
    <w:rsid w:val="007D527A"/>
    <w:rsid w:val="007D561A"/>
    <w:rsid w:val="007D5E36"/>
    <w:rsid w:val="007E1F67"/>
    <w:rsid w:val="007E2023"/>
    <w:rsid w:val="007E291E"/>
    <w:rsid w:val="007E46F1"/>
    <w:rsid w:val="007E572A"/>
    <w:rsid w:val="007E611A"/>
    <w:rsid w:val="007F767F"/>
    <w:rsid w:val="00802CA8"/>
    <w:rsid w:val="0080329C"/>
    <w:rsid w:val="008110F4"/>
    <w:rsid w:val="008120E9"/>
    <w:rsid w:val="00817658"/>
    <w:rsid w:val="00823DD2"/>
    <w:rsid w:val="008330B3"/>
    <w:rsid w:val="00840422"/>
    <w:rsid w:val="008506AD"/>
    <w:rsid w:val="0086079F"/>
    <w:rsid w:val="00861316"/>
    <w:rsid w:val="00864FB8"/>
    <w:rsid w:val="00867E38"/>
    <w:rsid w:val="008721BE"/>
    <w:rsid w:val="0087367F"/>
    <w:rsid w:val="008750A9"/>
    <w:rsid w:val="00875B00"/>
    <w:rsid w:val="008774C8"/>
    <w:rsid w:val="00877B8F"/>
    <w:rsid w:val="00877C40"/>
    <w:rsid w:val="00880120"/>
    <w:rsid w:val="00882A38"/>
    <w:rsid w:val="0088554C"/>
    <w:rsid w:val="00887886"/>
    <w:rsid w:val="008879EC"/>
    <w:rsid w:val="008908AC"/>
    <w:rsid w:val="00891A14"/>
    <w:rsid w:val="00892453"/>
    <w:rsid w:val="008936DC"/>
    <w:rsid w:val="0089453C"/>
    <w:rsid w:val="008965FB"/>
    <w:rsid w:val="008A68EF"/>
    <w:rsid w:val="008B38B2"/>
    <w:rsid w:val="008C0D45"/>
    <w:rsid w:val="008C29E2"/>
    <w:rsid w:val="008C4823"/>
    <w:rsid w:val="008C599D"/>
    <w:rsid w:val="008C5F51"/>
    <w:rsid w:val="008D02F0"/>
    <w:rsid w:val="008D1E44"/>
    <w:rsid w:val="008D3184"/>
    <w:rsid w:val="008D32D1"/>
    <w:rsid w:val="008D5F25"/>
    <w:rsid w:val="008D7105"/>
    <w:rsid w:val="008E08C0"/>
    <w:rsid w:val="008E7065"/>
    <w:rsid w:val="008F1D49"/>
    <w:rsid w:val="008F6134"/>
    <w:rsid w:val="008F6E99"/>
    <w:rsid w:val="00901E30"/>
    <w:rsid w:val="009031BC"/>
    <w:rsid w:val="00905C0D"/>
    <w:rsid w:val="00907408"/>
    <w:rsid w:val="009111D6"/>
    <w:rsid w:val="00911869"/>
    <w:rsid w:val="00913866"/>
    <w:rsid w:val="00913898"/>
    <w:rsid w:val="00915654"/>
    <w:rsid w:val="00922CCF"/>
    <w:rsid w:val="009242B4"/>
    <w:rsid w:val="00925629"/>
    <w:rsid w:val="00927482"/>
    <w:rsid w:val="0092750C"/>
    <w:rsid w:val="00931CC1"/>
    <w:rsid w:val="00933B09"/>
    <w:rsid w:val="00940990"/>
    <w:rsid w:val="0095197F"/>
    <w:rsid w:val="00954211"/>
    <w:rsid w:val="00961285"/>
    <w:rsid w:val="00961EE1"/>
    <w:rsid w:val="009628BA"/>
    <w:rsid w:val="00967B1D"/>
    <w:rsid w:val="009737C7"/>
    <w:rsid w:val="009803C5"/>
    <w:rsid w:val="00983FB4"/>
    <w:rsid w:val="00985973"/>
    <w:rsid w:val="00991FF4"/>
    <w:rsid w:val="00994165"/>
    <w:rsid w:val="00994E1F"/>
    <w:rsid w:val="00996B4F"/>
    <w:rsid w:val="009A1E61"/>
    <w:rsid w:val="009A2B84"/>
    <w:rsid w:val="009A35FD"/>
    <w:rsid w:val="009A69DB"/>
    <w:rsid w:val="009A6A02"/>
    <w:rsid w:val="009A6AEB"/>
    <w:rsid w:val="009B07E5"/>
    <w:rsid w:val="009B1A73"/>
    <w:rsid w:val="009B2088"/>
    <w:rsid w:val="009B21C9"/>
    <w:rsid w:val="009B399F"/>
    <w:rsid w:val="009C169D"/>
    <w:rsid w:val="009C2469"/>
    <w:rsid w:val="009C5803"/>
    <w:rsid w:val="009D0514"/>
    <w:rsid w:val="009D15E7"/>
    <w:rsid w:val="009D37DD"/>
    <w:rsid w:val="009D4DD0"/>
    <w:rsid w:val="009D5054"/>
    <w:rsid w:val="009E4EA7"/>
    <w:rsid w:val="009E52B5"/>
    <w:rsid w:val="009E6A47"/>
    <w:rsid w:val="00A03755"/>
    <w:rsid w:val="00A05D52"/>
    <w:rsid w:val="00A05DD8"/>
    <w:rsid w:val="00A11E87"/>
    <w:rsid w:val="00A140BC"/>
    <w:rsid w:val="00A15B13"/>
    <w:rsid w:val="00A20D80"/>
    <w:rsid w:val="00A2407A"/>
    <w:rsid w:val="00A32E5D"/>
    <w:rsid w:val="00A345C8"/>
    <w:rsid w:val="00A3611F"/>
    <w:rsid w:val="00A42C89"/>
    <w:rsid w:val="00A42D17"/>
    <w:rsid w:val="00A45B4B"/>
    <w:rsid w:val="00A51515"/>
    <w:rsid w:val="00A51538"/>
    <w:rsid w:val="00A52F23"/>
    <w:rsid w:val="00A534FD"/>
    <w:rsid w:val="00A54543"/>
    <w:rsid w:val="00A55C54"/>
    <w:rsid w:val="00A65717"/>
    <w:rsid w:val="00A70868"/>
    <w:rsid w:val="00A73349"/>
    <w:rsid w:val="00A733E4"/>
    <w:rsid w:val="00A77A45"/>
    <w:rsid w:val="00A82155"/>
    <w:rsid w:val="00A901B0"/>
    <w:rsid w:val="00A92A67"/>
    <w:rsid w:val="00A946E1"/>
    <w:rsid w:val="00A97A36"/>
    <w:rsid w:val="00A97E83"/>
    <w:rsid w:val="00AA15DE"/>
    <w:rsid w:val="00AA431B"/>
    <w:rsid w:val="00AA5C6A"/>
    <w:rsid w:val="00AA61E2"/>
    <w:rsid w:val="00AB1BC9"/>
    <w:rsid w:val="00AB232B"/>
    <w:rsid w:val="00AB680D"/>
    <w:rsid w:val="00AC3DD7"/>
    <w:rsid w:val="00AC58FC"/>
    <w:rsid w:val="00AC5EBE"/>
    <w:rsid w:val="00AC7E73"/>
    <w:rsid w:val="00AC7F44"/>
    <w:rsid w:val="00AD59ED"/>
    <w:rsid w:val="00AD5E22"/>
    <w:rsid w:val="00AE4FF2"/>
    <w:rsid w:val="00AE5732"/>
    <w:rsid w:val="00AF43C8"/>
    <w:rsid w:val="00AF73A9"/>
    <w:rsid w:val="00B00B3A"/>
    <w:rsid w:val="00B05C6A"/>
    <w:rsid w:val="00B115A8"/>
    <w:rsid w:val="00B12FA2"/>
    <w:rsid w:val="00B13578"/>
    <w:rsid w:val="00B13D47"/>
    <w:rsid w:val="00B16634"/>
    <w:rsid w:val="00B30651"/>
    <w:rsid w:val="00B31639"/>
    <w:rsid w:val="00B31894"/>
    <w:rsid w:val="00B33992"/>
    <w:rsid w:val="00B345C0"/>
    <w:rsid w:val="00B37869"/>
    <w:rsid w:val="00B42687"/>
    <w:rsid w:val="00B450A3"/>
    <w:rsid w:val="00B460E1"/>
    <w:rsid w:val="00B51F91"/>
    <w:rsid w:val="00B52DA5"/>
    <w:rsid w:val="00B546F4"/>
    <w:rsid w:val="00B54C69"/>
    <w:rsid w:val="00B5725C"/>
    <w:rsid w:val="00B623C3"/>
    <w:rsid w:val="00B637EA"/>
    <w:rsid w:val="00B6401E"/>
    <w:rsid w:val="00B64ED2"/>
    <w:rsid w:val="00B65D73"/>
    <w:rsid w:val="00B66D92"/>
    <w:rsid w:val="00B803C1"/>
    <w:rsid w:val="00B809AB"/>
    <w:rsid w:val="00B81AF0"/>
    <w:rsid w:val="00B82879"/>
    <w:rsid w:val="00B82B0C"/>
    <w:rsid w:val="00B86B5C"/>
    <w:rsid w:val="00B90403"/>
    <w:rsid w:val="00B90B18"/>
    <w:rsid w:val="00BA11EA"/>
    <w:rsid w:val="00BA3403"/>
    <w:rsid w:val="00BA7F0D"/>
    <w:rsid w:val="00BB7167"/>
    <w:rsid w:val="00BC1E10"/>
    <w:rsid w:val="00BC3BB5"/>
    <w:rsid w:val="00BC47C8"/>
    <w:rsid w:val="00BD4369"/>
    <w:rsid w:val="00BD4E42"/>
    <w:rsid w:val="00BF07BB"/>
    <w:rsid w:val="00C05BF8"/>
    <w:rsid w:val="00C0627E"/>
    <w:rsid w:val="00C127CF"/>
    <w:rsid w:val="00C20EEE"/>
    <w:rsid w:val="00C25AD3"/>
    <w:rsid w:val="00C32CB4"/>
    <w:rsid w:val="00C37A26"/>
    <w:rsid w:val="00C453EE"/>
    <w:rsid w:val="00C47196"/>
    <w:rsid w:val="00C47A09"/>
    <w:rsid w:val="00C5006D"/>
    <w:rsid w:val="00C5426E"/>
    <w:rsid w:val="00C55BCC"/>
    <w:rsid w:val="00C6190F"/>
    <w:rsid w:val="00C62E0E"/>
    <w:rsid w:val="00C676D6"/>
    <w:rsid w:val="00C812FB"/>
    <w:rsid w:val="00C83ED0"/>
    <w:rsid w:val="00C84AC1"/>
    <w:rsid w:val="00C84F36"/>
    <w:rsid w:val="00C868FE"/>
    <w:rsid w:val="00C86B14"/>
    <w:rsid w:val="00C94628"/>
    <w:rsid w:val="00C94D3E"/>
    <w:rsid w:val="00CA6231"/>
    <w:rsid w:val="00CA6E63"/>
    <w:rsid w:val="00CB1091"/>
    <w:rsid w:val="00CB3868"/>
    <w:rsid w:val="00CC09EA"/>
    <w:rsid w:val="00CC1221"/>
    <w:rsid w:val="00CC3C68"/>
    <w:rsid w:val="00CD460B"/>
    <w:rsid w:val="00CD4DFB"/>
    <w:rsid w:val="00CD5F48"/>
    <w:rsid w:val="00CE2715"/>
    <w:rsid w:val="00CE5086"/>
    <w:rsid w:val="00CE564A"/>
    <w:rsid w:val="00CE6738"/>
    <w:rsid w:val="00CF1094"/>
    <w:rsid w:val="00CF404A"/>
    <w:rsid w:val="00CF6099"/>
    <w:rsid w:val="00CF6243"/>
    <w:rsid w:val="00CF71EB"/>
    <w:rsid w:val="00D04FF6"/>
    <w:rsid w:val="00D13251"/>
    <w:rsid w:val="00D1719C"/>
    <w:rsid w:val="00D20951"/>
    <w:rsid w:val="00D224F6"/>
    <w:rsid w:val="00D27AAD"/>
    <w:rsid w:val="00D32692"/>
    <w:rsid w:val="00D336AC"/>
    <w:rsid w:val="00D33BA1"/>
    <w:rsid w:val="00D37F96"/>
    <w:rsid w:val="00D4028C"/>
    <w:rsid w:val="00D41190"/>
    <w:rsid w:val="00D45BAC"/>
    <w:rsid w:val="00D525F6"/>
    <w:rsid w:val="00D54FB7"/>
    <w:rsid w:val="00D55451"/>
    <w:rsid w:val="00D60C30"/>
    <w:rsid w:val="00D61338"/>
    <w:rsid w:val="00D61EF0"/>
    <w:rsid w:val="00D61F4E"/>
    <w:rsid w:val="00D66D3D"/>
    <w:rsid w:val="00D6747E"/>
    <w:rsid w:val="00D702E2"/>
    <w:rsid w:val="00D7354C"/>
    <w:rsid w:val="00D7632B"/>
    <w:rsid w:val="00D76740"/>
    <w:rsid w:val="00D77CF9"/>
    <w:rsid w:val="00D87A98"/>
    <w:rsid w:val="00D91A28"/>
    <w:rsid w:val="00D94E04"/>
    <w:rsid w:val="00D958EE"/>
    <w:rsid w:val="00D969F0"/>
    <w:rsid w:val="00D96EB0"/>
    <w:rsid w:val="00D97EF0"/>
    <w:rsid w:val="00DA1E15"/>
    <w:rsid w:val="00DA6D28"/>
    <w:rsid w:val="00DB082C"/>
    <w:rsid w:val="00DB432F"/>
    <w:rsid w:val="00DC0F1F"/>
    <w:rsid w:val="00DC525B"/>
    <w:rsid w:val="00DC5DD0"/>
    <w:rsid w:val="00DC64BC"/>
    <w:rsid w:val="00DD1057"/>
    <w:rsid w:val="00DE1E3D"/>
    <w:rsid w:val="00DE6843"/>
    <w:rsid w:val="00E00994"/>
    <w:rsid w:val="00E00A67"/>
    <w:rsid w:val="00E0365F"/>
    <w:rsid w:val="00E03AA7"/>
    <w:rsid w:val="00E139BE"/>
    <w:rsid w:val="00E216C0"/>
    <w:rsid w:val="00E22343"/>
    <w:rsid w:val="00E269DC"/>
    <w:rsid w:val="00E34BE5"/>
    <w:rsid w:val="00E36BAD"/>
    <w:rsid w:val="00E37D97"/>
    <w:rsid w:val="00E4304B"/>
    <w:rsid w:val="00E50555"/>
    <w:rsid w:val="00E54471"/>
    <w:rsid w:val="00E63798"/>
    <w:rsid w:val="00E67220"/>
    <w:rsid w:val="00E67E89"/>
    <w:rsid w:val="00E7557A"/>
    <w:rsid w:val="00E7682B"/>
    <w:rsid w:val="00E80F6F"/>
    <w:rsid w:val="00E867EC"/>
    <w:rsid w:val="00E86B14"/>
    <w:rsid w:val="00E876DA"/>
    <w:rsid w:val="00E87C87"/>
    <w:rsid w:val="00E87DA0"/>
    <w:rsid w:val="00E94C82"/>
    <w:rsid w:val="00E96DBC"/>
    <w:rsid w:val="00E9790B"/>
    <w:rsid w:val="00E97FDC"/>
    <w:rsid w:val="00EA6CED"/>
    <w:rsid w:val="00EA7043"/>
    <w:rsid w:val="00EB4BBE"/>
    <w:rsid w:val="00EB666D"/>
    <w:rsid w:val="00EB743F"/>
    <w:rsid w:val="00EC12D5"/>
    <w:rsid w:val="00EC43C7"/>
    <w:rsid w:val="00EC7851"/>
    <w:rsid w:val="00ED40B8"/>
    <w:rsid w:val="00EE00A1"/>
    <w:rsid w:val="00EE2FC0"/>
    <w:rsid w:val="00EE58F5"/>
    <w:rsid w:val="00EE6B06"/>
    <w:rsid w:val="00EF0089"/>
    <w:rsid w:val="00EF5C16"/>
    <w:rsid w:val="00EF62BE"/>
    <w:rsid w:val="00F013EE"/>
    <w:rsid w:val="00F03990"/>
    <w:rsid w:val="00F105D6"/>
    <w:rsid w:val="00F117DC"/>
    <w:rsid w:val="00F11E85"/>
    <w:rsid w:val="00F14565"/>
    <w:rsid w:val="00F15837"/>
    <w:rsid w:val="00F172D0"/>
    <w:rsid w:val="00F2155D"/>
    <w:rsid w:val="00F222C5"/>
    <w:rsid w:val="00F23E1C"/>
    <w:rsid w:val="00F26442"/>
    <w:rsid w:val="00F277B6"/>
    <w:rsid w:val="00F27B39"/>
    <w:rsid w:val="00F3100C"/>
    <w:rsid w:val="00F31099"/>
    <w:rsid w:val="00F33C60"/>
    <w:rsid w:val="00F37067"/>
    <w:rsid w:val="00F37707"/>
    <w:rsid w:val="00F44187"/>
    <w:rsid w:val="00F4523C"/>
    <w:rsid w:val="00F45F6B"/>
    <w:rsid w:val="00F475EC"/>
    <w:rsid w:val="00F5472B"/>
    <w:rsid w:val="00F65C1A"/>
    <w:rsid w:val="00F7136D"/>
    <w:rsid w:val="00F730F8"/>
    <w:rsid w:val="00F73553"/>
    <w:rsid w:val="00F92C6D"/>
    <w:rsid w:val="00F93CB9"/>
    <w:rsid w:val="00F93FA1"/>
    <w:rsid w:val="00F964B3"/>
    <w:rsid w:val="00F97D02"/>
    <w:rsid w:val="00FA1305"/>
    <w:rsid w:val="00FA2512"/>
    <w:rsid w:val="00FA5589"/>
    <w:rsid w:val="00FA663A"/>
    <w:rsid w:val="00FB245B"/>
    <w:rsid w:val="00FB36F5"/>
    <w:rsid w:val="00FB6DD6"/>
    <w:rsid w:val="00FB75DD"/>
    <w:rsid w:val="00FC0345"/>
    <w:rsid w:val="00FC3FB4"/>
    <w:rsid w:val="00FC4551"/>
    <w:rsid w:val="00FC5728"/>
    <w:rsid w:val="00FC633F"/>
    <w:rsid w:val="00FD0DC6"/>
    <w:rsid w:val="00FD42F7"/>
    <w:rsid w:val="00FD646B"/>
    <w:rsid w:val="00FE029C"/>
    <w:rsid w:val="00FE1383"/>
    <w:rsid w:val="00FE1BAA"/>
    <w:rsid w:val="00FE20D5"/>
    <w:rsid w:val="00FE43E0"/>
    <w:rsid w:val="00FE5A33"/>
    <w:rsid w:val="00FF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05DD8"/>
    <w:pPr>
      <w:spacing w:after="0" w:line="240" w:lineRule="auto"/>
    </w:pPr>
    <w:rPr>
      <w:sz w:val="20"/>
      <w:szCs w:val="20"/>
    </w:rPr>
  </w:style>
  <w:style w:type="paragraph" w:styleId="1">
    <w:name w:val="heading 1"/>
    <w:basedOn w:val="a"/>
    <w:next w:val="a"/>
    <w:link w:val="10"/>
    <w:uiPriority w:val="99"/>
    <w:qFormat/>
    <w:rsid w:val="005122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5352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33538"/>
    <w:pPr>
      <w:keepNext/>
      <w:ind w:left="-18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633F"/>
    <w:rPr>
      <w:rFonts w:ascii="Cambria" w:hAnsi="Cambria" w:cs="Cambria"/>
      <w:b/>
      <w:bCs/>
      <w:kern w:val="32"/>
      <w:sz w:val="32"/>
      <w:szCs w:val="32"/>
    </w:rPr>
  </w:style>
  <w:style w:type="character" w:customStyle="1" w:styleId="20">
    <w:name w:val="Заголовок 2 Знак"/>
    <w:basedOn w:val="a0"/>
    <w:link w:val="2"/>
    <w:uiPriority w:val="99"/>
    <w:semiHidden/>
    <w:locked/>
    <w:rsid w:val="00FC633F"/>
    <w:rPr>
      <w:rFonts w:ascii="Cambria" w:hAnsi="Cambria" w:cs="Cambria"/>
      <w:b/>
      <w:bCs/>
      <w:i/>
      <w:iCs/>
      <w:sz w:val="28"/>
      <w:szCs w:val="28"/>
    </w:rPr>
  </w:style>
  <w:style w:type="character" w:customStyle="1" w:styleId="40">
    <w:name w:val="Заголовок 4 Знак"/>
    <w:basedOn w:val="a0"/>
    <w:link w:val="4"/>
    <w:uiPriority w:val="99"/>
    <w:semiHidden/>
    <w:locked/>
    <w:rsid w:val="00FC633F"/>
    <w:rPr>
      <w:rFonts w:ascii="Calibri" w:hAnsi="Calibri" w:cs="Calibri"/>
      <w:b/>
      <w:bCs/>
      <w:sz w:val="28"/>
      <w:szCs w:val="28"/>
    </w:rPr>
  </w:style>
  <w:style w:type="paragraph" w:styleId="21">
    <w:name w:val="Body Text Indent 2"/>
    <w:basedOn w:val="a"/>
    <w:link w:val="22"/>
    <w:uiPriority w:val="99"/>
    <w:rsid w:val="000A6BA3"/>
    <w:pPr>
      <w:ind w:right="352" w:firstLine="550"/>
      <w:jc w:val="both"/>
    </w:pPr>
    <w:rPr>
      <w:sz w:val="28"/>
      <w:szCs w:val="28"/>
    </w:rPr>
  </w:style>
  <w:style w:type="character" w:customStyle="1" w:styleId="22">
    <w:name w:val="Основной текст с отступом 2 Знак"/>
    <w:basedOn w:val="a0"/>
    <w:link w:val="21"/>
    <w:uiPriority w:val="99"/>
    <w:semiHidden/>
    <w:locked/>
    <w:rsid w:val="00FC633F"/>
    <w:rPr>
      <w:rFonts w:cs="Times New Roman"/>
      <w:sz w:val="20"/>
      <w:szCs w:val="20"/>
    </w:rPr>
  </w:style>
  <w:style w:type="paragraph" w:styleId="a3">
    <w:name w:val="Title"/>
    <w:basedOn w:val="a"/>
    <w:link w:val="a4"/>
    <w:uiPriority w:val="99"/>
    <w:qFormat/>
    <w:rsid w:val="000A6BA3"/>
    <w:pPr>
      <w:jc w:val="center"/>
    </w:pPr>
    <w:rPr>
      <w:sz w:val="28"/>
      <w:szCs w:val="28"/>
    </w:rPr>
  </w:style>
  <w:style w:type="character" w:customStyle="1" w:styleId="a4">
    <w:name w:val="Название Знак"/>
    <w:basedOn w:val="a0"/>
    <w:link w:val="a3"/>
    <w:uiPriority w:val="99"/>
    <w:locked/>
    <w:rsid w:val="00A05DD8"/>
    <w:rPr>
      <w:rFonts w:cs="Times New Roman"/>
      <w:sz w:val="28"/>
      <w:szCs w:val="28"/>
      <w:lang w:val="ru-RU" w:eastAsia="ru-RU"/>
    </w:rPr>
  </w:style>
  <w:style w:type="character" w:styleId="a5">
    <w:name w:val="Strong"/>
    <w:basedOn w:val="a0"/>
    <w:uiPriority w:val="99"/>
    <w:qFormat/>
    <w:rsid w:val="00B12FA2"/>
    <w:rPr>
      <w:rFonts w:cs="Times New Roman"/>
      <w:b/>
      <w:bCs/>
      <w:color w:val="auto"/>
    </w:rPr>
  </w:style>
  <w:style w:type="paragraph" w:styleId="a6">
    <w:name w:val="header"/>
    <w:basedOn w:val="a"/>
    <w:link w:val="a7"/>
    <w:uiPriority w:val="99"/>
    <w:rsid w:val="00123F9D"/>
    <w:pPr>
      <w:tabs>
        <w:tab w:val="center" w:pos="4677"/>
        <w:tab w:val="right" w:pos="9355"/>
      </w:tabs>
    </w:pPr>
    <w:rPr>
      <w:sz w:val="28"/>
      <w:szCs w:val="28"/>
    </w:rPr>
  </w:style>
  <w:style w:type="character" w:customStyle="1" w:styleId="a7">
    <w:name w:val="Верхний колонтитул Знак"/>
    <w:basedOn w:val="a0"/>
    <w:link w:val="a6"/>
    <w:uiPriority w:val="99"/>
    <w:semiHidden/>
    <w:locked/>
    <w:rsid w:val="00FC633F"/>
    <w:rPr>
      <w:rFonts w:cs="Times New Roman"/>
      <w:sz w:val="20"/>
      <w:szCs w:val="20"/>
    </w:rPr>
  </w:style>
  <w:style w:type="character" w:styleId="a8">
    <w:name w:val="page number"/>
    <w:basedOn w:val="a0"/>
    <w:uiPriority w:val="99"/>
    <w:rsid w:val="00123F9D"/>
    <w:rPr>
      <w:rFonts w:cs="Times New Roman"/>
    </w:rPr>
  </w:style>
  <w:style w:type="paragraph" w:styleId="a9">
    <w:name w:val="footer"/>
    <w:basedOn w:val="a"/>
    <w:link w:val="aa"/>
    <w:uiPriority w:val="99"/>
    <w:rsid w:val="00AC7F44"/>
    <w:pPr>
      <w:tabs>
        <w:tab w:val="center" w:pos="4677"/>
        <w:tab w:val="right" w:pos="9355"/>
      </w:tabs>
    </w:pPr>
    <w:rPr>
      <w:sz w:val="28"/>
      <w:szCs w:val="28"/>
    </w:rPr>
  </w:style>
  <w:style w:type="character" w:customStyle="1" w:styleId="aa">
    <w:name w:val="Нижний колонтитул Знак"/>
    <w:basedOn w:val="a0"/>
    <w:link w:val="a9"/>
    <w:uiPriority w:val="99"/>
    <w:semiHidden/>
    <w:locked/>
    <w:rsid w:val="00FC633F"/>
    <w:rPr>
      <w:rFonts w:cs="Times New Roman"/>
      <w:sz w:val="20"/>
      <w:szCs w:val="20"/>
    </w:rPr>
  </w:style>
  <w:style w:type="paragraph" w:styleId="ab">
    <w:name w:val="Body Text Indent"/>
    <w:basedOn w:val="a"/>
    <w:link w:val="ac"/>
    <w:uiPriority w:val="99"/>
    <w:rsid w:val="005C526B"/>
    <w:pPr>
      <w:spacing w:after="120"/>
      <w:ind w:left="283"/>
    </w:pPr>
    <w:rPr>
      <w:sz w:val="28"/>
      <w:szCs w:val="28"/>
    </w:rPr>
  </w:style>
  <w:style w:type="character" w:customStyle="1" w:styleId="ac">
    <w:name w:val="Основной текст с отступом Знак"/>
    <w:basedOn w:val="a0"/>
    <w:link w:val="ab"/>
    <w:uiPriority w:val="99"/>
    <w:semiHidden/>
    <w:locked/>
    <w:rsid w:val="00FC633F"/>
    <w:rPr>
      <w:rFonts w:cs="Times New Roman"/>
      <w:sz w:val="20"/>
      <w:szCs w:val="20"/>
    </w:rPr>
  </w:style>
  <w:style w:type="table" w:styleId="ad">
    <w:name w:val="Table Grid"/>
    <w:basedOn w:val="a1"/>
    <w:uiPriority w:val="99"/>
    <w:rsid w:val="007335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C83ED0"/>
    <w:pPr>
      <w:spacing w:after="120"/>
    </w:pPr>
    <w:rPr>
      <w:sz w:val="28"/>
      <w:szCs w:val="28"/>
    </w:rPr>
  </w:style>
  <w:style w:type="character" w:customStyle="1" w:styleId="af">
    <w:name w:val="Основной текст Знак"/>
    <w:basedOn w:val="a0"/>
    <w:link w:val="ae"/>
    <w:uiPriority w:val="99"/>
    <w:semiHidden/>
    <w:locked/>
    <w:rsid w:val="00FC633F"/>
    <w:rPr>
      <w:rFonts w:cs="Times New Roman"/>
      <w:sz w:val="20"/>
      <w:szCs w:val="20"/>
    </w:rPr>
  </w:style>
  <w:style w:type="paragraph" w:styleId="23">
    <w:name w:val="Body Text 2"/>
    <w:basedOn w:val="a"/>
    <w:link w:val="24"/>
    <w:uiPriority w:val="99"/>
    <w:rsid w:val="00430AE6"/>
    <w:pPr>
      <w:spacing w:after="120" w:line="480" w:lineRule="auto"/>
    </w:pPr>
    <w:rPr>
      <w:sz w:val="28"/>
      <w:szCs w:val="28"/>
    </w:rPr>
  </w:style>
  <w:style w:type="character" w:customStyle="1" w:styleId="24">
    <w:name w:val="Основной текст 2 Знак"/>
    <w:basedOn w:val="a0"/>
    <w:link w:val="23"/>
    <w:uiPriority w:val="99"/>
    <w:semiHidden/>
    <w:locked/>
    <w:rsid w:val="00FC633F"/>
    <w:rPr>
      <w:rFonts w:cs="Times New Roman"/>
      <w:sz w:val="20"/>
      <w:szCs w:val="20"/>
    </w:rPr>
  </w:style>
  <w:style w:type="paragraph" w:styleId="3">
    <w:name w:val="Body Text 3"/>
    <w:basedOn w:val="a"/>
    <w:link w:val="30"/>
    <w:uiPriority w:val="99"/>
    <w:rsid w:val="00430AE6"/>
    <w:pPr>
      <w:spacing w:after="120"/>
    </w:pPr>
    <w:rPr>
      <w:sz w:val="16"/>
      <w:szCs w:val="16"/>
    </w:rPr>
  </w:style>
  <w:style w:type="character" w:customStyle="1" w:styleId="30">
    <w:name w:val="Основной текст 3 Знак"/>
    <w:basedOn w:val="a0"/>
    <w:link w:val="3"/>
    <w:uiPriority w:val="99"/>
    <w:semiHidden/>
    <w:locked/>
    <w:rsid w:val="00FC633F"/>
    <w:rPr>
      <w:rFonts w:cs="Times New Roman"/>
      <w:sz w:val="16"/>
      <w:szCs w:val="16"/>
    </w:rPr>
  </w:style>
  <w:style w:type="paragraph" w:customStyle="1" w:styleId="af0">
    <w:name w:val="Знак Знак Знак"/>
    <w:basedOn w:val="a"/>
    <w:uiPriority w:val="99"/>
    <w:rsid w:val="00512225"/>
    <w:pPr>
      <w:spacing w:after="160" w:line="240" w:lineRule="exact"/>
    </w:pPr>
    <w:rPr>
      <w:rFonts w:ascii="Verdana" w:hAnsi="Verdana" w:cs="Verdana"/>
      <w:lang w:val="en-US" w:eastAsia="en-US"/>
    </w:rPr>
  </w:style>
  <w:style w:type="paragraph" w:customStyle="1" w:styleId="af1">
    <w:name w:val="Знак Знак Знак Знак Знак Знак Знак"/>
    <w:basedOn w:val="a"/>
    <w:uiPriority w:val="99"/>
    <w:rsid w:val="00FC4551"/>
    <w:pPr>
      <w:spacing w:after="160" w:line="240" w:lineRule="exact"/>
    </w:pPr>
    <w:rPr>
      <w:rFonts w:ascii="Verdana" w:hAnsi="Verdana" w:cs="Verdana"/>
      <w:lang w:val="en-US" w:eastAsia="en-US"/>
    </w:rPr>
  </w:style>
  <w:style w:type="paragraph" w:customStyle="1" w:styleId="25">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DB082C"/>
    <w:pPr>
      <w:spacing w:after="160" w:line="240" w:lineRule="exact"/>
    </w:pPr>
    <w:rPr>
      <w:rFonts w:ascii="Verdana" w:hAnsi="Verdana" w:cs="Verdana"/>
      <w:lang w:val="en-US" w:eastAsia="en-US"/>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A7F0D"/>
    <w:pPr>
      <w:spacing w:after="160" w:line="240" w:lineRule="exact"/>
    </w:pPr>
    <w:rPr>
      <w:rFonts w:ascii="Verdana" w:hAnsi="Verdana" w:cs="Verdana"/>
      <w:lang w:val="en-US" w:eastAsia="en-US"/>
    </w:rPr>
  </w:style>
  <w:style w:type="paragraph" w:customStyle="1" w:styleId="ConsNormal">
    <w:name w:val="ConsNormal"/>
    <w:uiPriority w:val="99"/>
    <w:rsid w:val="00055401"/>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11">
    <w:name w:val="Знак Знак Знак1"/>
    <w:basedOn w:val="a"/>
    <w:uiPriority w:val="99"/>
    <w:rsid w:val="00E7682B"/>
    <w:pPr>
      <w:spacing w:after="160" w:line="240" w:lineRule="exact"/>
    </w:pPr>
    <w:rPr>
      <w:rFonts w:ascii="Verdana" w:hAnsi="Verdana" w:cs="Verdana"/>
      <w:lang w:val="en-US" w:eastAsia="en-US"/>
    </w:rPr>
  </w:style>
  <w:style w:type="character" w:customStyle="1" w:styleId="FontStyle14">
    <w:name w:val="Font Style14"/>
    <w:basedOn w:val="a0"/>
    <w:uiPriority w:val="99"/>
    <w:rsid w:val="008965FB"/>
    <w:rPr>
      <w:rFonts w:ascii="Times New Roman" w:hAnsi="Times New Roman" w:cs="Times New Roman"/>
      <w:sz w:val="26"/>
      <w:szCs w:val="26"/>
    </w:rPr>
  </w:style>
  <w:style w:type="paragraph" w:customStyle="1" w:styleId="ConsPlusNonformat">
    <w:name w:val="ConsPlusNonformat"/>
    <w:uiPriority w:val="99"/>
    <w:rsid w:val="008965FB"/>
    <w:pPr>
      <w:autoSpaceDE w:val="0"/>
      <w:autoSpaceDN w:val="0"/>
      <w:adjustRightInd w:val="0"/>
      <w:spacing w:after="0" w:line="240" w:lineRule="auto"/>
    </w:pPr>
    <w:rPr>
      <w:rFonts w:ascii="Courier New" w:hAnsi="Courier New" w:cs="Courier New"/>
      <w:sz w:val="20"/>
      <w:szCs w:val="20"/>
    </w:rPr>
  </w:style>
  <w:style w:type="paragraph" w:customStyle="1" w:styleId="af2">
    <w:name w:val="Знак"/>
    <w:basedOn w:val="a"/>
    <w:uiPriority w:val="99"/>
    <w:rsid w:val="00547F4C"/>
    <w:pPr>
      <w:widowControl w:val="0"/>
      <w:adjustRightInd w:val="0"/>
      <w:spacing w:after="160" w:line="240" w:lineRule="exact"/>
      <w:jc w:val="right"/>
    </w:pPr>
    <w:rPr>
      <w:lang w:val="en-GB" w:eastAsia="en-US"/>
    </w:rPr>
  </w:style>
  <w:style w:type="paragraph" w:styleId="af3">
    <w:name w:val="Balloon Text"/>
    <w:basedOn w:val="a"/>
    <w:link w:val="af4"/>
    <w:uiPriority w:val="99"/>
    <w:semiHidden/>
    <w:unhideWhenUsed/>
    <w:locked/>
    <w:rsid w:val="00065252"/>
    <w:rPr>
      <w:rFonts w:ascii="Tahoma" w:hAnsi="Tahoma" w:cs="Tahoma"/>
      <w:sz w:val="16"/>
      <w:szCs w:val="16"/>
    </w:rPr>
  </w:style>
  <w:style w:type="character" w:customStyle="1" w:styleId="af4">
    <w:name w:val="Текст выноски Знак"/>
    <w:basedOn w:val="a0"/>
    <w:link w:val="af3"/>
    <w:uiPriority w:val="99"/>
    <w:semiHidden/>
    <w:rsid w:val="00065252"/>
    <w:rPr>
      <w:rFonts w:ascii="Tahoma" w:hAnsi="Tahoma" w:cs="Tahoma"/>
      <w:sz w:val="16"/>
      <w:szCs w:val="16"/>
    </w:rPr>
  </w:style>
  <w:style w:type="paragraph" w:styleId="af5">
    <w:name w:val="List Paragraph"/>
    <w:basedOn w:val="a"/>
    <w:qFormat/>
    <w:rsid w:val="00EE6B06"/>
    <w:pPr>
      <w:ind w:left="720"/>
      <w:contextualSpacing/>
    </w:pPr>
  </w:style>
  <w:style w:type="table" w:customStyle="1" w:styleId="12">
    <w:name w:val="Сетка таблицы1"/>
    <w:basedOn w:val="a1"/>
    <w:next w:val="ad"/>
    <w:uiPriority w:val="99"/>
    <w:rsid w:val="00F14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05DD8"/>
    <w:pPr>
      <w:spacing w:after="0" w:line="240" w:lineRule="auto"/>
    </w:pPr>
    <w:rPr>
      <w:sz w:val="20"/>
      <w:szCs w:val="20"/>
    </w:rPr>
  </w:style>
  <w:style w:type="paragraph" w:styleId="1">
    <w:name w:val="heading 1"/>
    <w:basedOn w:val="a"/>
    <w:next w:val="a"/>
    <w:link w:val="10"/>
    <w:uiPriority w:val="99"/>
    <w:qFormat/>
    <w:rsid w:val="005122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5352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33538"/>
    <w:pPr>
      <w:keepNext/>
      <w:ind w:left="-18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633F"/>
    <w:rPr>
      <w:rFonts w:ascii="Cambria" w:hAnsi="Cambria" w:cs="Cambria"/>
      <w:b/>
      <w:bCs/>
      <w:kern w:val="32"/>
      <w:sz w:val="32"/>
      <w:szCs w:val="32"/>
    </w:rPr>
  </w:style>
  <w:style w:type="character" w:customStyle="1" w:styleId="20">
    <w:name w:val="Заголовок 2 Знак"/>
    <w:basedOn w:val="a0"/>
    <w:link w:val="2"/>
    <w:uiPriority w:val="99"/>
    <w:semiHidden/>
    <w:locked/>
    <w:rsid w:val="00FC633F"/>
    <w:rPr>
      <w:rFonts w:ascii="Cambria" w:hAnsi="Cambria" w:cs="Cambria"/>
      <w:b/>
      <w:bCs/>
      <w:i/>
      <w:iCs/>
      <w:sz w:val="28"/>
      <w:szCs w:val="28"/>
    </w:rPr>
  </w:style>
  <w:style w:type="character" w:customStyle="1" w:styleId="40">
    <w:name w:val="Заголовок 4 Знак"/>
    <w:basedOn w:val="a0"/>
    <w:link w:val="4"/>
    <w:uiPriority w:val="99"/>
    <w:semiHidden/>
    <w:locked/>
    <w:rsid w:val="00FC633F"/>
    <w:rPr>
      <w:rFonts w:ascii="Calibri" w:hAnsi="Calibri" w:cs="Calibri"/>
      <w:b/>
      <w:bCs/>
      <w:sz w:val="28"/>
      <w:szCs w:val="28"/>
    </w:rPr>
  </w:style>
  <w:style w:type="paragraph" w:styleId="21">
    <w:name w:val="Body Text Indent 2"/>
    <w:basedOn w:val="a"/>
    <w:link w:val="22"/>
    <w:uiPriority w:val="99"/>
    <w:rsid w:val="000A6BA3"/>
    <w:pPr>
      <w:ind w:right="352" w:firstLine="550"/>
      <w:jc w:val="both"/>
    </w:pPr>
    <w:rPr>
      <w:sz w:val="28"/>
      <w:szCs w:val="28"/>
    </w:rPr>
  </w:style>
  <w:style w:type="character" w:customStyle="1" w:styleId="22">
    <w:name w:val="Основной текст с отступом 2 Знак"/>
    <w:basedOn w:val="a0"/>
    <w:link w:val="21"/>
    <w:uiPriority w:val="99"/>
    <w:semiHidden/>
    <w:locked/>
    <w:rsid w:val="00FC633F"/>
    <w:rPr>
      <w:rFonts w:cs="Times New Roman"/>
      <w:sz w:val="20"/>
      <w:szCs w:val="20"/>
    </w:rPr>
  </w:style>
  <w:style w:type="paragraph" w:styleId="a3">
    <w:name w:val="Title"/>
    <w:basedOn w:val="a"/>
    <w:link w:val="a4"/>
    <w:uiPriority w:val="99"/>
    <w:qFormat/>
    <w:rsid w:val="000A6BA3"/>
    <w:pPr>
      <w:jc w:val="center"/>
    </w:pPr>
    <w:rPr>
      <w:sz w:val="28"/>
      <w:szCs w:val="28"/>
    </w:rPr>
  </w:style>
  <w:style w:type="character" w:customStyle="1" w:styleId="a4">
    <w:name w:val="Название Знак"/>
    <w:basedOn w:val="a0"/>
    <w:link w:val="a3"/>
    <w:uiPriority w:val="99"/>
    <w:locked/>
    <w:rsid w:val="00A05DD8"/>
    <w:rPr>
      <w:rFonts w:cs="Times New Roman"/>
      <w:sz w:val="28"/>
      <w:szCs w:val="28"/>
      <w:lang w:val="ru-RU" w:eastAsia="ru-RU"/>
    </w:rPr>
  </w:style>
  <w:style w:type="character" w:styleId="a5">
    <w:name w:val="Strong"/>
    <w:basedOn w:val="a0"/>
    <w:uiPriority w:val="99"/>
    <w:qFormat/>
    <w:rsid w:val="00B12FA2"/>
    <w:rPr>
      <w:rFonts w:cs="Times New Roman"/>
      <w:b/>
      <w:bCs/>
      <w:color w:val="auto"/>
    </w:rPr>
  </w:style>
  <w:style w:type="paragraph" w:styleId="a6">
    <w:name w:val="header"/>
    <w:basedOn w:val="a"/>
    <w:link w:val="a7"/>
    <w:uiPriority w:val="99"/>
    <w:rsid w:val="00123F9D"/>
    <w:pPr>
      <w:tabs>
        <w:tab w:val="center" w:pos="4677"/>
        <w:tab w:val="right" w:pos="9355"/>
      </w:tabs>
    </w:pPr>
    <w:rPr>
      <w:sz w:val="28"/>
      <w:szCs w:val="28"/>
    </w:rPr>
  </w:style>
  <w:style w:type="character" w:customStyle="1" w:styleId="a7">
    <w:name w:val="Верхний колонтитул Знак"/>
    <w:basedOn w:val="a0"/>
    <w:link w:val="a6"/>
    <w:uiPriority w:val="99"/>
    <w:semiHidden/>
    <w:locked/>
    <w:rsid w:val="00FC633F"/>
    <w:rPr>
      <w:rFonts w:cs="Times New Roman"/>
      <w:sz w:val="20"/>
      <w:szCs w:val="20"/>
    </w:rPr>
  </w:style>
  <w:style w:type="character" w:styleId="a8">
    <w:name w:val="page number"/>
    <w:basedOn w:val="a0"/>
    <w:uiPriority w:val="99"/>
    <w:rsid w:val="00123F9D"/>
    <w:rPr>
      <w:rFonts w:cs="Times New Roman"/>
    </w:rPr>
  </w:style>
  <w:style w:type="paragraph" w:styleId="a9">
    <w:name w:val="footer"/>
    <w:basedOn w:val="a"/>
    <w:link w:val="aa"/>
    <w:uiPriority w:val="99"/>
    <w:rsid w:val="00AC7F44"/>
    <w:pPr>
      <w:tabs>
        <w:tab w:val="center" w:pos="4677"/>
        <w:tab w:val="right" w:pos="9355"/>
      </w:tabs>
    </w:pPr>
    <w:rPr>
      <w:sz w:val="28"/>
      <w:szCs w:val="28"/>
    </w:rPr>
  </w:style>
  <w:style w:type="character" w:customStyle="1" w:styleId="aa">
    <w:name w:val="Нижний колонтитул Знак"/>
    <w:basedOn w:val="a0"/>
    <w:link w:val="a9"/>
    <w:uiPriority w:val="99"/>
    <w:semiHidden/>
    <w:locked/>
    <w:rsid w:val="00FC633F"/>
    <w:rPr>
      <w:rFonts w:cs="Times New Roman"/>
      <w:sz w:val="20"/>
      <w:szCs w:val="20"/>
    </w:rPr>
  </w:style>
  <w:style w:type="paragraph" w:styleId="ab">
    <w:name w:val="Body Text Indent"/>
    <w:basedOn w:val="a"/>
    <w:link w:val="ac"/>
    <w:uiPriority w:val="99"/>
    <w:rsid w:val="005C526B"/>
    <w:pPr>
      <w:spacing w:after="120"/>
      <w:ind w:left="283"/>
    </w:pPr>
    <w:rPr>
      <w:sz w:val="28"/>
      <w:szCs w:val="28"/>
    </w:rPr>
  </w:style>
  <w:style w:type="character" w:customStyle="1" w:styleId="ac">
    <w:name w:val="Основной текст с отступом Знак"/>
    <w:basedOn w:val="a0"/>
    <w:link w:val="ab"/>
    <w:uiPriority w:val="99"/>
    <w:semiHidden/>
    <w:locked/>
    <w:rsid w:val="00FC633F"/>
    <w:rPr>
      <w:rFonts w:cs="Times New Roman"/>
      <w:sz w:val="20"/>
      <w:szCs w:val="20"/>
    </w:rPr>
  </w:style>
  <w:style w:type="table" w:styleId="ad">
    <w:name w:val="Table Grid"/>
    <w:basedOn w:val="a1"/>
    <w:uiPriority w:val="99"/>
    <w:rsid w:val="007335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C83ED0"/>
    <w:pPr>
      <w:spacing w:after="120"/>
    </w:pPr>
    <w:rPr>
      <w:sz w:val="28"/>
      <w:szCs w:val="28"/>
    </w:rPr>
  </w:style>
  <w:style w:type="character" w:customStyle="1" w:styleId="af">
    <w:name w:val="Основной текст Знак"/>
    <w:basedOn w:val="a0"/>
    <w:link w:val="ae"/>
    <w:uiPriority w:val="99"/>
    <w:semiHidden/>
    <w:locked/>
    <w:rsid w:val="00FC633F"/>
    <w:rPr>
      <w:rFonts w:cs="Times New Roman"/>
      <w:sz w:val="20"/>
      <w:szCs w:val="20"/>
    </w:rPr>
  </w:style>
  <w:style w:type="paragraph" w:styleId="23">
    <w:name w:val="Body Text 2"/>
    <w:basedOn w:val="a"/>
    <w:link w:val="24"/>
    <w:uiPriority w:val="99"/>
    <w:rsid w:val="00430AE6"/>
    <w:pPr>
      <w:spacing w:after="120" w:line="480" w:lineRule="auto"/>
    </w:pPr>
    <w:rPr>
      <w:sz w:val="28"/>
      <w:szCs w:val="28"/>
    </w:rPr>
  </w:style>
  <w:style w:type="character" w:customStyle="1" w:styleId="24">
    <w:name w:val="Основной текст 2 Знак"/>
    <w:basedOn w:val="a0"/>
    <w:link w:val="23"/>
    <w:uiPriority w:val="99"/>
    <w:semiHidden/>
    <w:locked/>
    <w:rsid w:val="00FC633F"/>
    <w:rPr>
      <w:rFonts w:cs="Times New Roman"/>
      <w:sz w:val="20"/>
      <w:szCs w:val="20"/>
    </w:rPr>
  </w:style>
  <w:style w:type="paragraph" w:styleId="3">
    <w:name w:val="Body Text 3"/>
    <w:basedOn w:val="a"/>
    <w:link w:val="30"/>
    <w:uiPriority w:val="99"/>
    <w:rsid w:val="00430AE6"/>
    <w:pPr>
      <w:spacing w:after="120"/>
    </w:pPr>
    <w:rPr>
      <w:sz w:val="16"/>
      <w:szCs w:val="16"/>
    </w:rPr>
  </w:style>
  <w:style w:type="character" w:customStyle="1" w:styleId="30">
    <w:name w:val="Основной текст 3 Знак"/>
    <w:basedOn w:val="a0"/>
    <w:link w:val="3"/>
    <w:uiPriority w:val="99"/>
    <w:semiHidden/>
    <w:locked/>
    <w:rsid w:val="00FC633F"/>
    <w:rPr>
      <w:rFonts w:cs="Times New Roman"/>
      <w:sz w:val="16"/>
      <w:szCs w:val="16"/>
    </w:rPr>
  </w:style>
  <w:style w:type="paragraph" w:customStyle="1" w:styleId="af0">
    <w:name w:val="Знак Знак Знак"/>
    <w:basedOn w:val="a"/>
    <w:uiPriority w:val="99"/>
    <w:rsid w:val="00512225"/>
    <w:pPr>
      <w:spacing w:after="160" w:line="240" w:lineRule="exact"/>
    </w:pPr>
    <w:rPr>
      <w:rFonts w:ascii="Verdana" w:hAnsi="Verdana" w:cs="Verdana"/>
      <w:lang w:val="en-US" w:eastAsia="en-US"/>
    </w:rPr>
  </w:style>
  <w:style w:type="paragraph" w:customStyle="1" w:styleId="af1">
    <w:name w:val="Знак Знак Знак Знак Знак Знак Знак"/>
    <w:basedOn w:val="a"/>
    <w:uiPriority w:val="99"/>
    <w:rsid w:val="00FC4551"/>
    <w:pPr>
      <w:spacing w:after="160" w:line="240" w:lineRule="exact"/>
    </w:pPr>
    <w:rPr>
      <w:rFonts w:ascii="Verdana" w:hAnsi="Verdana" w:cs="Verdana"/>
      <w:lang w:val="en-US" w:eastAsia="en-US"/>
    </w:rPr>
  </w:style>
  <w:style w:type="paragraph" w:customStyle="1" w:styleId="25">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DB082C"/>
    <w:pPr>
      <w:spacing w:after="160" w:line="240" w:lineRule="exact"/>
    </w:pPr>
    <w:rPr>
      <w:rFonts w:ascii="Verdana" w:hAnsi="Verdana" w:cs="Verdana"/>
      <w:lang w:val="en-US" w:eastAsia="en-US"/>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A7F0D"/>
    <w:pPr>
      <w:spacing w:after="160" w:line="240" w:lineRule="exact"/>
    </w:pPr>
    <w:rPr>
      <w:rFonts w:ascii="Verdana" w:hAnsi="Verdana" w:cs="Verdana"/>
      <w:lang w:val="en-US" w:eastAsia="en-US"/>
    </w:rPr>
  </w:style>
  <w:style w:type="paragraph" w:customStyle="1" w:styleId="ConsNormal">
    <w:name w:val="ConsNormal"/>
    <w:uiPriority w:val="99"/>
    <w:rsid w:val="00055401"/>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11">
    <w:name w:val="Знак Знак Знак1"/>
    <w:basedOn w:val="a"/>
    <w:uiPriority w:val="99"/>
    <w:rsid w:val="00E7682B"/>
    <w:pPr>
      <w:spacing w:after="160" w:line="240" w:lineRule="exact"/>
    </w:pPr>
    <w:rPr>
      <w:rFonts w:ascii="Verdana" w:hAnsi="Verdana" w:cs="Verdana"/>
      <w:lang w:val="en-US" w:eastAsia="en-US"/>
    </w:rPr>
  </w:style>
  <w:style w:type="character" w:customStyle="1" w:styleId="FontStyle14">
    <w:name w:val="Font Style14"/>
    <w:basedOn w:val="a0"/>
    <w:uiPriority w:val="99"/>
    <w:rsid w:val="008965FB"/>
    <w:rPr>
      <w:rFonts w:ascii="Times New Roman" w:hAnsi="Times New Roman" w:cs="Times New Roman"/>
      <w:sz w:val="26"/>
      <w:szCs w:val="26"/>
    </w:rPr>
  </w:style>
  <w:style w:type="paragraph" w:customStyle="1" w:styleId="ConsPlusNonformat">
    <w:name w:val="ConsPlusNonformat"/>
    <w:uiPriority w:val="99"/>
    <w:rsid w:val="008965FB"/>
    <w:pPr>
      <w:autoSpaceDE w:val="0"/>
      <w:autoSpaceDN w:val="0"/>
      <w:adjustRightInd w:val="0"/>
      <w:spacing w:after="0" w:line="240" w:lineRule="auto"/>
    </w:pPr>
    <w:rPr>
      <w:rFonts w:ascii="Courier New" w:hAnsi="Courier New" w:cs="Courier New"/>
      <w:sz w:val="20"/>
      <w:szCs w:val="20"/>
    </w:rPr>
  </w:style>
  <w:style w:type="paragraph" w:customStyle="1" w:styleId="af2">
    <w:name w:val="Знак"/>
    <w:basedOn w:val="a"/>
    <w:uiPriority w:val="99"/>
    <w:rsid w:val="00547F4C"/>
    <w:pPr>
      <w:widowControl w:val="0"/>
      <w:adjustRightInd w:val="0"/>
      <w:spacing w:after="160" w:line="240" w:lineRule="exact"/>
      <w:jc w:val="right"/>
    </w:pPr>
    <w:rPr>
      <w:lang w:val="en-GB" w:eastAsia="en-US"/>
    </w:rPr>
  </w:style>
  <w:style w:type="paragraph" w:styleId="af3">
    <w:name w:val="Balloon Text"/>
    <w:basedOn w:val="a"/>
    <w:link w:val="af4"/>
    <w:uiPriority w:val="99"/>
    <w:semiHidden/>
    <w:unhideWhenUsed/>
    <w:locked/>
    <w:rsid w:val="00065252"/>
    <w:rPr>
      <w:rFonts w:ascii="Tahoma" w:hAnsi="Tahoma" w:cs="Tahoma"/>
      <w:sz w:val="16"/>
      <w:szCs w:val="16"/>
    </w:rPr>
  </w:style>
  <w:style w:type="character" w:customStyle="1" w:styleId="af4">
    <w:name w:val="Текст выноски Знак"/>
    <w:basedOn w:val="a0"/>
    <w:link w:val="af3"/>
    <w:uiPriority w:val="99"/>
    <w:semiHidden/>
    <w:rsid w:val="00065252"/>
    <w:rPr>
      <w:rFonts w:ascii="Tahoma" w:hAnsi="Tahoma" w:cs="Tahoma"/>
      <w:sz w:val="16"/>
      <w:szCs w:val="16"/>
    </w:rPr>
  </w:style>
  <w:style w:type="paragraph" w:styleId="af5">
    <w:name w:val="List Paragraph"/>
    <w:basedOn w:val="a"/>
    <w:qFormat/>
    <w:rsid w:val="00EE6B06"/>
    <w:pPr>
      <w:ind w:left="720"/>
      <w:contextualSpacing/>
    </w:pPr>
  </w:style>
  <w:style w:type="table" w:customStyle="1" w:styleId="12">
    <w:name w:val="Сетка таблицы1"/>
    <w:basedOn w:val="a1"/>
    <w:next w:val="ad"/>
    <w:uiPriority w:val="99"/>
    <w:rsid w:val="00F14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3D20-7BE0-4984-841B-64B3FA54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701460</vt:lpstr>
    </vt:vector>
  </TitlesOfParts>
  <Company>Emercom</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701460</dc:title>
  <dc:creator>111</dc:creator>
  <cp:lastModifiedBy>Бартаханова</cp:lastModifiedBy>
  <cp:revision>3</cp:revision>
  <cp:lastPrinted>2019-07-04T11:45:00Z</cp:lastPrinted>
  <dcterms:created xsi:type="dcterms:W3CDTF">2021-10-25T06:07:00Z</dcterms:created>
  <dcterms:modified xsi:type="dcterms:W3CDTF">2021-10-25T06:10:00Z</dcterms:modified>
</cp:coreProperties>
</file>