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России обучают вожатых перед началом летнего сезона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10.04.2021 22:04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России обучают вожатых перед началом летнего сезона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  В рамках сотрудничества с республиканской школой подготовки вожатых сотрудники МЧС России читают лекции студентам. Школа существует с 2009г. Подать заявку для обучения в ней может любой желающий, достигший 18 лет и старше.  </w:t>
            </w:r>
            <w:br/>
            <w:r>
              <w:rPr/>
              <w:t xml:space="preserve"> </w:t>
            </w:r>
            <w:br/>
            <w:r>
              <w:rPr/>
              <w:t xml:space="preserve"> «В ходе лекции была раскрыта тема особенностей общения с пострадавшими, в том числе и с детьми. Студентам рассказали, как вести себя на практике при оказании допсихологической помощи, наиболее эффективные алгоритмы действий в зависимости от вида острой стрессовой реакции. Будь то плач, истерика, апатия, агрессивное поведение, страх, нервная дрожь или ступор», - поделился психолог Главного управления МЧС России по Республике Бурятия Никита Конов.  В ходе занятий сотрудники психологической службы Главного управления объясняют студентам, какие существуют требования техники безопасности в условиях детского оздоровительного лагеря, как вести себя в чрезвычайных ситуациях, и главное, как оказать допсихологическую помощь пострадавшему.   </w:t>
            </w:r>
            <w:br/>
            <w:r>
              <w:rPr/>
              <w:t xml:space="preserve"> </w:t>
            </w:r>
            <w:br/>
            <w:r>
              <w:rPr/>
              <w:t xml:space="preserve"> «В настоящее время очень важно знать основы оказания допсихологической помощи. Эта информация необходима каждому, - добавляет старший психолог-инспектор Главного управления МЧС России по Республике Бурятия Ольга Файвушева.  Участниками таких лекций уже стали порядка 120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2021-05-26T20:56:04+08:00</dcterms:created>
  <dcterms:modified xsi:type="dcterms:W3CDTF">2021-05-26T20:56:04+08:00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