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 начала года в Бурятии сгорело более 100 гектаров сухой растительности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02.04.2021 23:04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 начала года в Бурятии сгорело более 100 гектаров сухой растительности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этом году в республике уже зарегистрировано 44 случая поджога сухой травянистой растительности. Общая площадь, пройденная огнем, составляет более 100 гектаров. К административной ответственности привлечено 5 человек виновных в сжигании травы.</w:t>
            </w:r>
            <w:br/>
            <w:r>
              <w:rPr/>
              <w:t xml:space="preserve"> </w:t>
            </w:r>
            <w:br/>
            <w:r>
              <w:rPr/>
              <w:t xml:space="preserve"> Травяные палы распространяются стремительно и на большие расстояния. При сильном ветре фронт огня перемещается со скоростью до 25-30 км/час и может привести к серьезным, даже трагическим последствиям. Часто на глазах владельцев земельных участков пожар перекидывается на дачные заборы, а затем и дома.</w:t>
            </w:r>
            <w:br/>
            <w:r>
              <w:rPr/>
              <w:t xml:space="preserve"> </w:t>
            </w:r>
            <w:br/>
            <w:r>
              <w:rPr/>
              <w:t xml:space="preserve"> Так, 26 марта на телефон пожарной охраны поступило сообщение о загорании сухой травы в Заиграевском районе с угрозой перехода на населенный пункт. В ходе расследования обстоятельств пожара, установлено, что Глава сельского поселения производил отжиги сухой растительности с нарушением правил пожарной безопасности, в ходе которых огонь вышел из-под контроля. Площадь пожара составила около 10 гектаров. Должностное лицо привлечено к административной ответственности.</w:t>
            </w:r>
            <w:br/>
            <w:r>
              <w:rPr/>
              <w:t xml:space="preserve"> </w:t>
            </w:r>
            <w:br/>
            <w:r>
              <w:rPr/>
              <w:t xml:space="preserve"> Аналогичная ситуация произошла 1 апреля в Кабанском районе. Местный житель в состоянии алкогольного опьянения производил отжиг сухой травы на земельном участке с нарушением правил пожарной безопасности. Неконтролируемый отжиг спровоцировал угрозу перехода огня на жилые дома. Огнеборцам удалось своевременно ликвидировать пожар. Мужчина привлечен к административной ответственности.</w:t>
            </w:r>
            <w:br/>
            <w:r>
              <w:rPr/>
              <w:t xml:space="preserve"> </w:t>
            </w:r>
            <w:br/>
            <w:r>
              <w:rPr/>
              <w:t xml:space="preserve"> Сотрудники Управление надзорной деятельности и профилактической работы Главного управления МЧС России по Республике Бурятия призывают граждан быть осторожными и соблюдать требования пожарной безопасности! Телефон пожарной охраны 101.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2021-05-27T06:08:20+08:00</dcterms:created>
  <dcterms:modified xsi:type="dcterms:W3CDTF">2021-05-27T06:08:20+08:00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